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2E8" w:rsidRDefault="000F72E8" w:rsidP="000F72E8">
      <w:pPr>
        <w:rPr>
          <w:rFonts w:hint="cs"/>
          <w:b/>
          <w:bCs/>
          <w:sz w:val="52"/>
          <w:szCs w:val="52"/>
        </w:rPr>
      </w:pPr>
    </w:p>
    <w:p w:rsidR="000F72E8" w:rsidRDefault="000F72E8" w:rsidP="000F72E8">
      <w:pPr>
        <w:jc w:val="center"/>
        <w:rPr>
          <w:b/>
          <w:bCs/>
          <w:sz w:val="52"/>
          <w:szCs w:val="52"/>
        </w:rPr>
      </w:pPr>
    </w:p>
    <w:p w:rsidR="000F72E8" w:rsidRDefault="000F72E8" w:rsidP="000F72E8">
      <w:pPr>
        <w:jc w:val="center"/>
        <w:rPr>
          <w:b/>
          <w:bCs/>
          <w:sz w:val="52"/>
          <w:szCs w:val="52"/>
          <w:rtl/>
        </w:rPr>
      </w:pPr>
      <w:r>
        <w:rPr>
          <w:rFonts w:hint="cs"/>
          <w:b/>
          <w:bCs/>
          <w:sz w:val="52"/>
          <w:szCs w:val="52"/>
          <w:rtl/>
        </w:rPr>
        <w:t>מדינת ישראל</w:t>
      </w:r>
    </w:p>
    <w:p w:rsidR="000F72E8" w:rsidRDefault="000F72E8" w:rsidP="000F72E8">
      <w:pPr>
        <w:jc w:val="center"/>
        <w:rPr>
          <w:b/>
          <w:bCs/>
          <w:sz w:val="52"/>
          <w:szCs w:val="52"/>
          <w:rtl/>
        </w:rPr>
      </w:pPr>
    </w:p>
    <w:p w:rsidR="000F72E8" w:rsidRDefault="000F72E8" w:rsidP="000F72E8">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0F72E8" w:rsidRDefault="000F72E8" w:rsidP="000F72E8">
      <w:pPr>
        <w:jc w:val="center"/>
        <w:rPr>
          <w:sz w:val="44"/>
          <w:szCs w:val="44"/>
          <w:rtl/>
        </w:rPr>
      </w:pPr>
    </w:p>
    <w:p w:rsidR="000F72E8" w:rsidRDefault="000F72E8" w:rsidP="000F72E8">
      <w:pPr>
        <w:jc w:val="center"/>
        <w:rPr>
          <w:sz w:val="44"/>
          <w:szCs w:val="44"/>
        </w:rPr>
      </w:pPr>
    </w:p>
    <w:p w:rsidR="000F72E8" w:rsidRDefault="000F72E8" w:rsidP="00870DF3">
      <w:pPr>
        <w:rPr>
          <w:b/>
          <w:bCs/>
          <w:sz w:val="72"/>
          <w:szCs w:val="72"/>
        </w:rPr>
      </w:pPr>
    </w:p>
    <w:p w:rsidR="000F72E8" w:rsidRPr="00870DF3" w:rsidRDefault="000F72E8" w:rsidP="000F72E8">
      <w:pPr>
        <w:jc w:val="center"/>
        <w:rPr>
          <w:b/>
          <w:bCs/>
          <w:color w:val="FF0000"/>
          <w:sz w:val="72"/>
          <w:szCs w:val="72"/>
          <w:u w:val="single"/>
          <w:rtl/>
        </w:rPr>
      </w:pPr>
      <w:r w:rsidRPr="00870DF3">
        <w:rPr>
          <w:rFonts w:hint="cs"/>
          <w:b/>
          <w:bCs/>
          <w:sz w:val="72"/>
          <w:szCs w:val="72"/>
          <w:u w:val="single"/>
          <w:rtl/>
        </w:rPr>
        <w:t xml:space="preserve">מכרז פומבי </w:t>
      </w:r>
      <w:r w:rsidR="00870DF3" w:rsidRPr="00870DF3">
        <w:rPr>
          <w:rFonts w:hint="cs"/>
          <w:b/>
          <w:bCs/>
          <w:sz w:val="72"/>
          <w:szCs w:val="72"/>
          <w:u w:val="single"/>
          <w:rtl/>
        </w:rPr>
        <w:t>מס' 12995</w:t>
      </w:r>
    </w:p>
    <w:p w:rsidR="000F72E8" w:rsidRDefault="000F72E8" w:rsidP="000F72E8">
      <w:pPr>
        <w:jc w:val="center"/>
        <w:rPr>
          <w:b/>
          <w:bCs/>
          <w:sz w:val="72"/>
          <w:szCs w:val="72"/>
          <w:rtl/>
        </w:rPr>
      </w:pPr>
      <w:r>
        <w:rPr>
          <w:rFonts w:hint="cs"/>
          <w:b/>
          <w:bCs/>
          <w:sz w:val="72"/>
          <w:szCs w:val="72"/>
          <w:rtl/>
        </w:rPr>
        <w:t xml:space="preserve"> </w:t>
      </w:r>
    </w:p>
    <w:p w:rsidR="000F72E8" w:rsidRDefault="000F72E8" w:rsidP="000F72E8">
      <w:pPr>
        <w:jc w:val="center"/>
        <w:rPr>
          <w:sz w:val="44"/>
          <w:szCs w:val="44"/>
          <w:rtl/>
        </w:rPr>
      </w:pPr>
    </w:p>
    <w:p w:rsidR="000F72E8" w:rsidRDefault="000F72E8" w:rsidP="000F72E8">
      <w:pPr>
        <w:ind w:hanging="480"/>
        <w:jc w:val="center"/>
        <w:rPr>
          <w:b/>
          <w:bCs/>
          <w:sz w:val="72"/>
          <w:szCs w:val="72"/>
        </w:rPr>
      </w:pPr>
    </w:p>
    <w:p w:rsidR="000F72E8" w:rsidRDefault="000F72E8" w:rsidP="000F72E8">
      <w:pPr>
        <w:ind w:hanging="480"/>
        <w:jc w:val="center"/>
        <w:rPr>
          <w:sz w:val="44"/>
          <w:szCs w:val="44"/>
        </w:rPr>
      </w:pPr>
    </w:p>
    <w:p w:rsidR="000F72E8" w:rsidRDefault="000F72E8" w:rsidP="000F72E8">
      <w:pPr>
        <w:ind w:hanging="480"/>
        <w:jc w:val="center"/>
        <w:rPr>
          <w:sz w:val="56"/>
          <w:szCs w:val="56"/>
          <w:rtl/>
        </w:rPr>
      </w:pPr>
    </w:p>
    <w:p w:rsidR="000F72E8" w:rsidRDefault="000F72E8" w:rsidP="003D5AA7">
      <w:pPr>
        <w:jc w:val="center"/>
        <w:rPr>
          <w:b/>
          <w:bCs/>
          <w:sz w:val="44"/>
          <w:szCs w:val="44"/>
        </w:rPr>
      </w:pPr>
      <w:r>
        <w:rPr>
          <w:rFonts w:hint="cs"/>
          <w:b/>
          <w:bCs/>
          <w:sz w:val="44"/>
          <w:szCs w:val="44"/>
          <w:rtl/>
        </w:rPr>
        <w:t xml:space="preserve">התקשרות לרכישת </w:t>
      </w:r>
      <w:r w:rsidR="003D5AA7">
        <w:rPr>
          <w:rFonts w:hint="cs"/>
          <w:b/>
          <w:bCs/>
          <w:sz w:val="44"/>
          <w:szCs w:val="44"/>
          <w:rtl/>
        </w:rPr>
        <w:t xml:space="preserve">סט ל </w:t>
      </w:r>
      <w:r w:rsidR="003D5AA7">
        <w:rPr>
          <w:b/>
          <w:bCs/>
          <w:sz w:val="44"/>
          <w:szCs w:val="44"/>
        </w:rPr>
        <w:t>T.I.P.S</w:t>
      </w:r>
      <w:r w:rsidR="003D5AA7">
        <w:rPr>
          <w:rFonts w:hint="cs"/>
          <w:b/>
          <w:bCs/>
          <w:sz w:val="44"/>
          <w:szCs w:val="44"/>
          <w:rtl/>
        </w:rPr>
        <w:t xml:space="preserve"> </w:t>
      </w:r>
      <w:r w:rsidR="001D0AB3">
        <w:rPr>
          <w:rFonts w:hint="cs"/>
          <w:b/>
          <w:bCs/>
          <w:sz w:val="44"/>
          <w:szCs w:val="44"/>
          <w:rtl/>
        </w:rPr>
        <w:t xml:space="preserve">(סט מחדר לכבד לצורך הכנסת שתל תומך) </w:t>
      </w:r>
      <w:r>
        <w:rPr>
          <w:rFonts w:hint="cs"/>
          <w:b/>
          <w:bCs/>
          <w:sz w:val="44"/>
          <w:szCs w:val="44"/>
          <w:rtl/>
        </w:rPr>
        <w:t xml:space="preserve">עבור מכון </w:t>
      </w:r>
      <w:proofErr w:type="spellStart"/>
      <w:r>
        <w:rPr>
          <w:rFonts w:hint="cs"/>
          <w:b/>
          <w:bCs/>
          <w:sz w:val="44"/>
          <w:szCs w:val="44"/>
          <w:rtl/>
        </w:rPr>
        <w:t>אנגיו</w:t>
      </w:r>
      <w:proofErr w:type="spellEnd"/>
    </w:p>
    <w:p w:rsidR="000F72E8" w:rsidRDefault="000F72E8" w:rsidP="000F72E8">
      <w:pPr>
        <w:jc w:val="center"/>
        <w:rPr>
          <w:b/>
          <w:bCs/>
          <w:sz w:val="48"/>
          <w:szCs w:val="48"/>
        </w:rPr>
      </w:pPr>
      <w:r>
        <w:rPr>
          <w:rFonts w:hint="cs"/>
          <w:b/>
          <w:bCs/>
          <w:sz w:val="72"/>
          <w:szCs w:val="72"/>
          <w:rtl/>
        </w:rPr>
        <w:t xml:space="preserve"> </w:t>
      </w:r>
    </w:p>
    <w:p w:rsidR="000F72E8" w:rsidRDefault="000F72E8" w:rsidP="000F72E8">
      <w:pPr>
        <w:jc w:val="center"/>
        <w:rPr>
          <w:b/>
          <w:bCs/>
          <w:sz w:val="52"/>
          <w:szCs w:val="52"/>
          <w:rtl/>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0F72E8" w:rsidRDefault="000F72E8" w:rsidP="000F72E8">
      <w:pPr>
        <w:rPr>
          <w:b/>
          <w:bCs/>
          <w:sz w:val="52"/>
          <w:szCs w:val="52"/>
          <w:rtl/>
        </w:rPr>
      </w:pPr>
    </w:p>
    <w:p w:rsidR="000F72E8" w:rsidRDefault="000F72E8" w:rsidP="000F72E8">
      <w:pPr>
        <w:rPr>
          <w:lang w:eastAsia="en-US"/>
        </w:rPr>
      </w:pPr>
    </w:p>
    <w:p w:rsidR="000F72E8" w:rsidRDefault="000F72E8" w:rsidP="000F72E8">
      <w:pPr>
        <w:jc w:val="center"/>
      </w:pPr>
    </w:p>
    <w:p w:rsidR="000F72E8" w:rsidRDefault="000F72E8" w:rsidP="000F72E8">
      <w:pPr>
        <w:jc w:val="center"/>
        <w:rPr>
          <w:rtl/>
        </w:rPr>
      </w:pPr>
    </w:p>
    <w:p w:rsidR="000F72E8" w:rsidRDefault="000F72E8" w:rsidP="000F72E8">
      <w:pPr>
        <w:jc w:val="center"/>
        <w:rPr>
          <w:rtl/>
        </w:rPr>
      </w:pPr>
    </w:p>
    <w:p w:rsidR="000F72E8" w:rsidRDefault="000F72E8" w:rsidP="000F72E8">
      <w:pPr>
        <w:jc w:val="center"/>
        <w:rPr>
          <w:rtl/>
        </w:rPr>
      </w:pPr>
    </w:p>
    <w:p w:rsidR="000F72E8" w:rsidRDefault="000F72E8" w:rsidP="000F72E8">
      <w:pPr>
        <w:jc w:val="center"/>
        <w:rPr>
          <w:rtl/>
        </w:rPr>
      </w:pPr>
    </w:p>
    <w:p w:rsidR="000F72E8" w:rsidRDefault="000F72E8" w:rsidP="000F72E8">
      <w:pPr>
        <w:jc w:val="center"/>
        <w:rPr>
          <w:rtl/>
        </w:rPr>
      </w:pPr>
    </w:p>
    <w:p w:rsidR="000F72E8" w:rsidRDefault="000F72E8" w:rsidP="000F72E8">
      <w:pPr>
        <w:jc w:val="center"/>
        <w:rPr>
          <w:rtl/>
        </w:rPr>
      </w:pPr>
    </w:p>
    <w:p w:rsidR="009D6882" w:rsidRDefault="001D0AB3" w:rsidP="001D0AB3">
      <w:pPr>
        <w:rPr>
          <w:rFonts w:hint="cs"/>
          <w:rtl/>
        </w:rPr>
      </w:pPr>
      <w:r>
        <w:rPr>
          <w:rFonts w:hint="cs"/>
          <w:rtl/>
        </w:rPr>
        <w:t xml:space="preserve">                                         </w:t>
      </w:r>
    </w:p>
    <w:p w:rsidR="009D6882" w:rsidRDefault="009D6882" w:rsidP="001D0AB3">
      <w:pPr>
        <w:rPr>
          <w:rFonts w:hint="cs"/>
          <w:rtl/>
        </w:rPr>
      </w:pPr>
    </w:p>
    <w:p w:rsidR="009D6882" w:rsidRDefault="009D6882" w:rsidP="001D0AB3">
      <w:pPr>
        <w:rPr>
          <w:rFonts w:hint="cs"/>
          <w:rtl/>
        </w:rPr>
      </w:pPr>
    </w:p>
    <w:p w:rsidR="009D6882" w:rsidRDefault="009D6882" w:rsidP="001D0AB3">
      <w:pPr>
        <w:rPr>
          <w:rFonts w:hint="cs"/>
          <w:rtl/>
        </w:rPr>
      </w:pPr>
    </w:p>
    <w:p w:rsidR="000F72E8" w:rsidRDefault="009D6882" w:rsidP="001D0AB3">
      <w:pPr>
        <w:rPr>
          <w:rtl/>
        </w:rPr>
      </w:pPr>
      <w:r>
        <w:rPr>
          <w:rFonts w:hint="cs"/>
          <w:rtl/>
        </w:rPr>
        <w:lastRenderedPageBreak/>
        <w:t xml:space="preserve">                                                    </w:t>
      </w:r>
      <w:r w:rsidR="000F72E8">
        <w:rPr>
          <w:rFonts w:hint="cs"/>
          <w:rtl/>
        </w:rPr>
        <w:t xml:space="preserve">המרכז הרפואי ת"א ע"ש </w:t>
      </w:r>
      <w:proofErr w:type="spellStart"/>
      <w:r w:rsidR="000F72E8">
        <w:rPr>
          <w:rFonts w:hint="cs"/>
          <w:rtl/>
        </w:rPr>
        <w:t>סוראסקי</w:t>
      </w:r>
      <w:proofErr w:type="spellEnd"/>
    </w:p>
    <w:p w:rsidR="000F72E8" w:rsidRDefault="000F72E8" w:rsidP="000F72E8">
      <w:pPr>
        <w:jc w:val="center"/>
        <w:rPr>
          <w:b/>
          <w:bCs/>
          <w:sz w:val="28"/>
          <w:szCs w:val="28"/>
          <w:rtl/>
        </w:rPr>
      </w:pPr>
      <w:r>
        <w:rPr>
          <w:rFonts w:hint="cs"/>
          <w:b/>
          <w:bCs/>
          <w:sz w:val="28"/>
          <w:szCs w:val="28"/>
          <w:rtl/>
        </w:rPr>
        <w:t xml:space="preserve">מכרז פומבי </w:t>
      </w:r>
    </w:p>
    <w:p w:rsidR="000F72E8" w:rsidRDefault="000F72E8" w:rsidP="000F72E8">
      <w:pPr>
        <w:jc w:val="center"/>
        <w:rPr>
          <w:rtl/>
        </w:rPr>
      </w:pPr>
      <w:r>
        <w:rPr>
          <w:rFonts w:hint="cs"/>
          <w:rtl/>
        </w:rPr>
        <w:t xml:space="preserve">מכרז מס': </w:t>
      </w:r>
      <w:r w:rsidR="00D34403">
        <w:rPr>
          <w:rFonts w:hint="cs"/>
          <w:rtl/>
        </w:rPr>
        <w:t>12995</w:t>
      </w:r>
    </w:p>
    <w:p w:rsidR="000F72E8" w:rsidRDefault="000F72E8" w:rsidP="0012461C">
      <w:pPr>
        <w:ind w:left="720"/>
        <w:rPr>
          <w:rtl/>
        </w:rPr>
      </w:pPr>
      <w:r>
        <w:rPr>
          <w:rFonts w:hint="cs"/>
          <w:rtl/>
        </w:rPr>
        <w:t xml:space="preserve">לרכישת </w:t>
      </w:r>
      <w:r w:rsidR="0012461C">
        <w:rPr>
          <w:rFonts w:hint="cs"/>
          <w:rtl/>
        </w:rPr>
        <w:t xml:space="preserve">סט ל </w:t>
      </w:r>
      <w:r w:rsidR="0012461C">
        <w:t>T.I.P.S</w:t>
      </w:r>
      <w:r w:rsidR="0012461C">
        <w:rPr>
          <w:rFonts w:hint="cs"/>
          <w:rtl/>
        </w:rPr>
        <w:t xml:space="preserve"> (סט למחדר לכבד לצורך הכנסת שתל תומך) עבור מכון </w:t>
      </w:r>
      <w:proofErr w:type="spellStart"/>
      <w:r w:rsidR="0012461C">
        <w:rPr>
          <w:rFonts w:hint="cs"/>
          <w:rtl/>
        </w:rPr>
        <w:t>אנגיו</w:t>
      </w:r>
      <w:proofErr w:type="spellEnd"/>
      <w:r w:rsidR="0012461C">
        <w:rPr>
          <w:rFonts w:hint="cs"/>
          <w:rtl/>
        </w:rPr>
        <w:t>.</w:t>
      </w:r>
    </w:p>
    <w:p w:rsidR="000F72E8" w:rsidRDefault="000F72E8" w:rsidP="000F72E8">
      <w:pPr>
        <w:jc w:val="center"/>
        <w:rPr>
          <w:rtl/>
        </w:rPr>
      </w:pPr>
    </w:p>
    <w:p w:rsidR="000F72E8" w:rsidRDefault="000F72E8" w:rsidP="000F72E8">
      <w:pPr>
        <w:jc w:val="center"/>
        <w:rPr>
          <w:b/>
          <w:bCs/>
          <w:u w:val="single"/>
          <w:rtl/>
        </w:rPr>
      </w:pPr>
      <w:r>
        <w:rPr>
          <w:rFonts w:hint="cs"/>
          <w:b/>
          <w:bCs/>
          <w:u w:val="single"/>
          <w:rtl/>
        </w:rPr>
        <w:t>הודעה</w:t>
      </w:r>
    </w:p>
    <w:p w:rsidR="000F72E8" w:rsidRDefault="000F72E8" w:rsidP="000F72E8">
      <w:pPr>
        <w:rPr>
          <w:rtl/>
        </w:rPr>
      </w:pPr>
    </w:p>
    <w:p w:rsidR="00C61BA2" w:rsidRDefault="000F72E8" w:rsidP="000F72E8">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w:t>
      </w:r>
      <w:r w:rsidR="00C61BA2">
        <w:rPr>
          <w:rFonts w:hint="cs"/>
          <w:rtl/>
        </w:rPr>
        <w:t xml:space="preserve">י ת"א") מזמין בזאת הצעות לרכישה ולאספקת סט ל </w:t>
      </w:r>
      <w:r w:rsidR="00C61BA2">
        <w:t>T.I.P.S</w:t>
      </w:r>
      <w:r w:rsidR="00C61BA2">
        <w:rPr>
          <w:rFonts w:hint="cs"/>
          <w:rtl/>
        </w:rPr>
        <w:t xml:space="preserve"> (סט למחדר לכבד לצורך הכנסת שתל תומך) עבור מכון </w:t>
      </w:r>
      <w:proofErr w:type="spellStart"/>
      <w:r w:rsidR="00C61BA2">
        <w:rPr>
          <w:rFonts w:hint="cs"/>
          <w:rtl/>
        </w:rPr>
        <w:t>אנגיו</w:t>
      </w:r>
      <w:proofErr w:type="spellEnd"/>
      <w:r w:rsidR="00C61BA2">
        <w:rPr>
          <w:rFonts w:hint="cs"/>
          <w:rtl/>
        </w:rPr>
        <w:t>.</w:t>
      </w:r>
    </w:p>
    <w:p w:rsidR="000F72E8" w:rsidRDefault="000F72E8" w:rsidP="000F72E8">
      <w:pPr>
        <w:numPr>
          <w:ilvl w:val="0"/>
          <w:numId w:val="1"/>
        </w:numPr>
        <w:rPr>
          <w:rtl/>
        </w:rPr>
      </w:pPr>
      <w:r>
        <w:rPr>
          <w:rFonts w:hint="cs"/>
          <w:rtl/>
        </w:rPr>
        <w:t>את מסמכי המכרז ניתן לרכוש תמורת תשלום של 200 ₪  (שלא יוחזר) ביחידת המכרזים הנמצאת במרכז הרפואי ת"א באגף ד' קומה( 1-) בימים א'-ה' בין השעות 10:00 – 13:30.</w:t>
      </w:r>
    </w:p>
    <w:p w:rsidR="000F72E8" w:rsidRDefault="000F72E8" w:rsidP="000F72E8">
      <w:pPr>
        <w:numPr>
          <w:ilvl w:val="0"/>
          <w:numId w:val="1"/>
        </w:numPr>
        <w:ind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גורם המקצועי- ד"ר יצחק קורי בטל': 03-6973556,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t xml:space="preserve"> ההדגמה.</w:t>
      </w:r>
    </w:p>
    <w:p w:rsidR="000F72E8" w:rsidRDefault="000F72E8" w:rsidP="00D31708">
      <w:pPr>
        <w:numPr>
          <w:ilvl w:val="0"/>
          <w:numId w:val="1"/>
        </w:numPr>
      </w:pPr>
      <w:r>
        <w:rPr>
          <w:rFonts w:hint="cs"/>
          <w:rtl/>
        </w:rPr>
        <w:t>את ההצעות יחד עם כל מסמכי המכרז כשהם חתומים ע"י המציע יש להכניס במעטפה סגורה כשעליה מצוין מכרז מס'</w:t>
      </w:r>
      <w:r w:rsidR="00D31708">
        <w:rPr>
          <w:rFonts w:hint="cs"/>
          <w:rtl/>
        </w:rPr>
        <w:t>12995</w:t>
      </w:r>
      <w:r>
        <w:rPr>
          <w:rFonts w:hint="cs"/>
          <w:rtl/>
        </w:rPr>
        <w:t xml:space="preserve"> לתיבת המכרזים הנמצאת במרכז הרפואי ת"א ביחידת המכרזים אגף ד' קומה (1-) עד ליום 31.01.2013 שעה 12:00.</w:t>
      </w:r>
    </w:p>
    <w:p w:rsidR="000F72E8" w:rsidRDefault="000F72E8" w:rsidP="000F72E8"/>
    <w:p w:rsidR="000F72E8" w:rsidRDefault="000F72E8" w:rsidP="000F72E8">
      <w:pPr>
        <w:numPr>
          <w:ilvl w:val="0"/>
          <w:numId w:val="1"/>
        </w:numPr>
        <w:rPr>
          <w:u w:val="single"/>
        </w:rPr>
      </w:pPr>
      <w:r>
        <w:rPr>
          <w:rFonts w:hint="cs"/>
          <w:u w:val="single"/>
          <w:rtl/>
        </w:rPr>
        <w:t>תנאי סף / המוקדמים למכרז הינם:</w:t>
      </w:r>
    </w:p>
    <w:p w:rsidR="000F72E8" w:rsidRDefault="000F72E8" w:rsidP="000F72E8">
      <w:pPr>
        <w:ind w:left="360"/>
        <w:rPr>
          <w:rtl/>
        </w:rPr>
      </w:pPr>
    </w:p>
    <w:p w:rsidR="000F72E8" w:rsidRDefault="000F72E8" w:rsidP="000F72E8">
      <w:pPr>
        <w:numPr>
          <w:ilvl w:val="0"/>
          <w:numId w:val="2"/>
        </w:numPr>
        <w:rPr>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0F72E8" w:rsidRDefault="000F72E8" w:rsidP="000F72E8">
      <w:pPr>
        <w:ind w:left="720" w:right="1080"/>
        <w:rPr>
          <w:sz w:val="24"/>
          <w:rtl/>
          <w:lang w:eastAsia="en-US"/>
        </w:rPr>
      </w:pPr>
    </w:p>
    <w:p w:rsidR="000F72E8" w:rsidRDefault="000F72E8" w:rsidP="000F72E8">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0F72E8" w:rsidRDefault="000F72E8" w:rsidP="000F72E8">
      <w:pPr>
        <w:ind w:left="720"/>
        <w:rPr>
          <w:lang w:eastAsia="en-US"/>
        </w:rPr>
      </w:pPr>
    </w:p>
    <w:p w:rsidR="000F72E8" w:rsidRDefault="000F72E8" w:rsidP="000F72E8">
      <w:pPr>
        <w:numPr>
          <w:ilvl w:val="0"/>
          <w:numId w:val="2"/>
        </w:numPr>
        <w:rPr>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0F72E8" w:rsidRDefault="000F72E8" w:rsidP="000F72E8">
      <w:pPr>
        <w:ind w:right="360"/>
        <w:rPr>
          <w:rtl/>
          <w:lang w:eastAsia="en-US"/>
        </w:rPr>
      </w:pPr>
    </w:p>
    <w:p w:rsidR="000F72E8" w:rsidRDefault="000F72E8" w:rsidP="000F72E8">
      <w:pPr>
        <w:numPr>
          <w:ilvl w:val="0"/>
          <w:numId w:val="2"/>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0F72E8" w:rsidRDefault="000F72E8" w:rsidP="000F72E8">
      <w:pPr>
        <w:ind w:left="720"/>
        <w:rPr>
          <w:rtl/>
          <w:lang w:eastAsia="en-US"/>
        </w:rPr>
      </w:pPr>
    </w:p>
    <w:p w:rsidR="000F72E8" w:rsidRDefault="000F72E8" w:rsidP="000F72E8">
      <w:pPr>
        <w:numPr>
          <w:ilvl w:val="0"/>
          <w:numId w:val="2"/>
        </w:numPr>
        <w:rPr>
          <w:rtl/>
          <w:lang w:eastAsia="en-US"/>
        </w:rPr>
      </w:pPr>
      <w:r>
        <w:rPr>
          <w:rFonts w:hint="cs"/>
          <w:rtl/>
          <w:lang w:eastAsia="en-US"/>
        </w:rPr>
        <w:t xml:space="preserve">התחייבות לעמידה בכל הדרישות שבמכרז  ללא יוצא מן הכלל.   </w:t>
      </w:r>
    </w:p>
    <w:p w:rsidR="000F72E8" w:rsidRDefault="000F72E8" w:rsidP="000F72E8">
      <w:pPr>
        <w:rPr>
          <w:rtl/>
        </w:rPr>
      </w:pPr>
    </w:p>
    <w:p w:rsidR="000F72E8" w:rsidRDefault="000F72E8" w:rsidP="000F72E8">
      <w:pPr>
        <w:numPr>
          <w:ilvl w:val="0"/>
          <w:numId w:val="1"/>
        </w:num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0F72E8" w:rsidRDefault="000F72E8" w:rsidP="000F72E8">
      <w:pPr>
        <w:numPr>
          <w:ilvl w:val="0"/>
          <w:numId w:val="1"/>
        </w:numPr>
        <w:rPr>
          <w:rtl/>
        </w:rPr>
      </w:pPr>
      <w:r>
        <w:rPr>
          <w:rFonts w:hint="cs"/>
          <w:rtl/>
        </w:rPr>
        <w:t xml:space="preserve">אין המרכז הרפואי ת"א מתחייב לקבל את ההצעה הזולה ביותר או כל הצעה שהיא. </w:t>
      </w:r>
    </w:p>
    <w:p w:rsidR="000F72E8" w:rsidRDefault="000F72E8" w:rsidP="000F72E8">
      <w:pPr>
        <w:numPr>
          <w:ilvl w:val="0"/>
          <w:numId w:val="1"/>
        </w:numPr>
        <w:ind w:right="360"/>
      </w:pPr>
      <w:r>
        <w:rPr>
          <w:rFonts w:hint="cs"/>
          <w:rtl/>
        </w:rPr>
        <w:t xml:space="preserve">את מסמכי המכרז ניתן לראות בקישור הבא: </w:t>
      </w:r>
    </w:p>
    <w:p w:rsidR="000F72E8" w:rsidRDefault="000F72E8" w:rsidP="000F72E8">
      <w:pPr>
        <w:rPr>
          <w:rFonts w:ascii="Arial" w:hAnsi="Arial" w:cs="Arial"/>
          <w:szCs w:val="20"/>
        </w:rPr>
      </w:pPr>
      <w:r>
        <w:rPr>
          <w:rFonts w:ascii="Arial" w:hAnsi="Arial" w:cs="Arial"/>
          <w:szCs w:val="20"/>
          <w:rtl/>
        </w:rPr>
        <w:t xml:space="preserve">             </w:t>
      </w:r>
      <w:hyperlink r:id="rId7" w:history="1">
        <w:r>
          <w:rPr>
            <w:rStyle w:val="Hyperlink"/>
            <w:szCs w:val="20"/>
          </w:rPr>
          <w:t>http://www.mr.gov.il/purchasing/PurchasingTopNav/Tenders</w:t>
        </w:r>
      </w:hyperlink>
    </w:p>
    <w:p w:rsidR="000F72E8" w:rsidRDefault="000F72E8" w:rsidP="000F72E8">
      <w:pPr>
        <w:rPr>
          <w:rFonts w:ascii="Arial" w:hAnsi="Arial" w:cs="Arial"/>
          <w:szCs w:val="20"/>
        </w:rPr>
      </w:pPr>
    </w:p>
    <w:p w:rsidR="000F72E8" w:rsidRDefault="000F72E8" w:rsidP="000F72E8">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0F72E8" w:rsidRDefault="000F72E8" w:rsidP="000F72E8">
      <w:pPr>
        <w:rPr>
          <w:rtl/>
        </w:rPr>
      </w:pPr>
      <w:r>
        <w:rPr>
          <w:noProof/>
          <w:rtl/>
          <w:lang w:eastAsia="en-US"/>
        </w:rPr>
        <mc:AlternateContent>
          <mc:Choice Requires="wps">
            <w:drawing>
              <wp:anchor distT="0" distB="0" distL="114300" distR="114300" simplePos="0" relativeHeight="251659264" behindDoc="0" locked="0" layoutInCell="1" allowOverlap="1" wp14:anchorId="13B14563" wp14:editId="12BFAB9A">
                <wp:simplePos x="0" y="0"/>
                <wp:positionH relativeFrom="column">
                  <wp:posOffset>-685800</wp:posOffset>
                </wp:positionH>
                <wp:positionV relativeFrom="paragraph">
                  <wp:posOffset>109855</wp:posOffset>
                </wp:positionV>
                <wp:extent cx="6400800" cy="3429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0F72E8" w:rsidRDefault="000F72E8" w:rsidP="000F72E8">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0F72E8" w:rsidRDefault="000F72E8" w:rsidP="000F72E8">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0F72E8" w:rsidRDefault="000F72E8" w:rsidP="000F72E8">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0F72E8" w:rsidRDefault="000F72E8" w:rsidP="000F72E8">
      <w:pPr>
        <w:rPr>
          <w:rtl/>
        </w:rPr>
      </w:pPr>
    </w:p>
    <w:p w:rsidR="000F72E8" w:rsidRDefault="000F72E8" w:rsidP="000F72E8">
      <w:pPr>
        <w:rPr>
          <w:rtl/>
        </w:rPr>
      </w:pPr>
    </w:p>
    <w:p w:rsidR="000F72E8" w:rsidRDefault="000F72E8" w:rsidP="000F72E8">
      <w:pPr>
        <w:rPr>
          <w:rtl/>
        </w:rPr>
      </w:pPr>
      <w:r>
        <w:rPr>
          <w:rFonts w:hint="cs"/>
          <w:rtl/>
        </w:rPr>
        <w:t>לוטים:</w:t>
      </w:r>
    </w:p>
    <w:p w:rsidR="000F72E8" w:rsidRDefault="000F72E8" w:rsidP="000F72E8">
      <w:pPr>
        <w:rPr>
          <w:rtl/>
        </w:rPr>
      </w:pPr>
    </w:p>
    <w:p w:rsidR="000F72E8" w:rsidRDefault="000F72E8" w:rsidP="000F72E8">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0F72E8" w:rsidRDefault="000F72E8" w:rsidP="000F72E8">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0F72E8" w:rsidRDefault="000F72E8" w:rsidP="000F72E8">
      <w:pPr>
        <w:numPr>
          <w:ilvl w:val="0"/>
          <w:numId w:val="3"/>
        </w:numPr>
        <w:tabs>
          <w:tab w:val="num" w:pos="360"/>
        </w:tabs>
        <w:ind w:left="283"/>
        <w:rPr>
          <w:rtl/>
        </w:rPr>
      </w:pPr>
      <w:r>
        <w:rPr>
          <w:rFonts w:hint="cs"/>
          <w:rtl/>
        </w:rPr>
        <w:t>נספח ג' – אישור הגורם המוסמך להתאמת המוצר</w:t>
      </w:r>
    </w:p>
    <w:p w:rsidR="000F72E8" w:rsidRDefault="000F72E8" w:rsidP="000F72E8">
      <w:pPr>
        <w:numPr>
          <w:ilvl w:val="0"/>
          <w:numId w:val="3"/>
        </w:numPr>
        <w:tabs>
          <w:tab w:val="num" w:pos="360"/>
        </w:tabs>
        <w:ind w:left="283"/>
      </w:pPr>
      <w:r>
        <w:rPr>
          <w:rFonts w:hint="cs"/>
          <w:rtl/>
        </w:rPr>
        <w:t>נספח ד'- התחייבות המציע</w:t>
      </w:r>
    </w:p>
    <w:p w:rsidR="000F72E8" w:rsidRDefault="000F72E8" w:rsidP="000F72E8">
      <w:pPr>
        <w:numPr>
          <w:ilvl w:val="0"/>
          <w:numId w:val="3"/>
        </w:numPr>
        <w:tabs>
          <w:tab w:val="num" w:pos="360"/>
        </w:tabs>
        <w:ind w:left="283"/>
      </w:pPr>
      <w:r>
        <w:rPr>
          <w:rFonts w:hint="cs"/>
          <w:rtl/>
        </w:rPr>
        <w:t>נספח ה'- תשקיף משתתף</w:t>
      </w:r>
    </w:p>
    <w:p w:rsidR="000F72E8" w:rsidRDefault="000F72E8" w:rsidP="000F72E8">
      <w:pPr>
        <w:numPr>
          <w:ilvl w:val="0"/>
          <w:numId w:val="3"/>
        </w:numPr>
        <w:tabs>
          <w:tab w:val="num" w:pos="360"/>
        </w:tabs>
        <w:ind w:left="283"/>
      </w:pPr>
      <w:r>
        <w:rPr>
          <w:rFonts w:hint="cs"/>
          <w:rtl/>
        </w:rPr>
        <w:t xml:space="preserve">נספח ו' </w:t>
      </w:r>
      <w:r>
        <w:t>–</w:t>
      </w:r>
      <w:r>
        <w:rPr>
          <w:rFonts w:hint="cs"/>
          <w:rtl/>
        </w:rPr>
        <w:t>תנאים  כלליים להספקת טובין</w:t>
      </w:r>
    </w:p>
    <w:p w:rsidR="000F72E8" w:rsidRDefault="000F72E8" w:rsidP="000F72E8">
      <w:pPr>
        <w:numPr>
          <w:ilvl w:val="0"/>
          <w:numId w:val="3"/>
        </w:numPr>
        <w:tabs>
          <w:tab w:val="num" w:pos="360"/>
        </w:tabs>
        <w:ind w:left="283"/>
      </w:pPr>
      <w:r>
        <w:rPr>
          <w:rFonts w:hint="cs"/>
          <w:rtl/>
        </w:rPr>
        <w:t xml:space="preserve">נספח ז' </w:t>
      </w:r>
      <w:r>
        <w:t>–</w:t>
      </w:r>
      <w:r>
        <w:rPr>
          <w:rFonts w:hint="cs"/>
          <w:rtl/>
        </w:rPr>
        <w:t>הנחיות לגבי הנחות</w:t>
      </w:r>
    </w:p>
    <w:p w:rsidR="000F72E8" w:rsidRDefault="000F72E8" w:rsidP="000F72E8">
      <w:pPr>
        <w:numPr>
          <w:ilvl w:val="0"/>
          <w:numId w:val="3"/>
        </w:numPr>
        <w:tabs>
          <w:tab w:val="num" w:pos="360"/>
        </w:tabs>
        <w:ind w:left="283"/>
        <w:rPr>
          <w:u w:val="single"/>
        </w:rPr>
      </w:pPr>
      <w:r>
        <w:rPr>
          <w:rFonts w:hint="cs"/>
          <w:rtl/>
        </w:rPr>
        <w:t xml:space="preserve">נספח ח'- "טובין מתוצרת הארץ" </w:t>
      </w:r>
    </w:p>
    <w:p w:rsidR="000F72E8" w:rsidRDefault="000F72E8" w:rsidP="000F72E8">
      <w:pPr>
        <w:numPr>
          <w:ilvl w:val="0"/>
          <w:numId w:val="3"/>
        </w:numPr>
        <w:tabs>
          <w:tab w:val="num" w:pos="360"/>
        </w:tabs>
        <w:ind w:left="283"/>
        <w:rPr>
          <w:u w:val="single"/>
        </w:rPr>
      </w:pPr>
      <w:r>
        <w:rPr>
          <w:rFonts w:hint="cs"/>
          <w:rtl/>
        </w:rPr>
        <w:t xml:space="preserve">נספח ט'- הצהרת סודיות </w:t>
      </w:r>
    </w:p>
    <w:p w:rsidR="000F72E8" w:rsidRDefault="000F72E8" w:rsidP="000F72E8"/>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rtl/>
          <w:lang w:eastAsia="en-US"/>
        </w:rPr>
      </w:pPr>
    </w:p>
    <w:p w:rsidR="000F72E8" w:rsidRDefault="000F72E8" w:rsidP="000F72E8">
      <w:pPr>
        <w:rPr>
          <w:u w:val="single"/>
          <w:rtl/>
          <w:lang w:eastAsia="en-US"/>
        </w:rPr>
      </w:pPr>
    </w:p>
    <w:p w:rsidR="000F72E8" w:rsidRDefault="000F72E8" w:rsidP="000F72E8">
      <w:pPr>
        <w:rPr>
          <w:u w:val="single"/>
          <w:rtl/>
          <w:lang w:eastAsia="en-US"/>
        </w:rPr>
      </w:pPr>
    </w:p>
    <w:p w:rsidR="000F72E8" w:rsidRDefault="000F72E8" w:rsidP="000F72E8">
      <w:pPr>
        <w:rPr>
          <w:u w:val="single"/>
          <w:rtl/>
          <w:lang w:eastAsia="en-US"/>
        </w:rPr>
      </w:pPr>
    </w:p>
    <w:p w:rsidR="000F72E8" w:rsidRDefault="000F72E8" w:rsidP="000F72E8">
      <w:pPr>
        <w:rPr>
          <w:u w:val="single"/>
          <w:rtl/>
          <w:lang w:eastAsia="en-US"/>
        </w:rPr>
      </w:pPr>
    </w:p>
    <w:p w:rsidR="000F72E8" w:rsidRDefault="000F72E8" w:rsidP="000F72E8">
      <w:pPr>
        <w:rPr>
          <w:u w:val="single"/>
          <w:rtl/>
          <w:lang w:eastAsia="en-US"/>
        </w:rPr>
      </w:pPr>
      <w:r>
        <w:rPr>
          <w:rFonts w:hint="cs"/>
          <w:u w:val="single"/>
          <w:rtl/>
          <w:lang w:eastAsia="en-US"/>
        </w:rPr>
        <w:t>נספח א' תנאי המכרז:</w:t>
      </w:r>
    </w:p>
    <w:p w:rsidR="000F72E8" w:rsidRDefault="000F72E8" w:rsidP="000F72E8">
      <w:pPr>
        <w:rPr>
          <w:rtl/>
          <w:lang w:eastAsia="en-US"/>
        </w:rPr>
      </w:pPr>
    </w:p>
    <w:p w:rsidR="000F72E8" w:rsidRDefault="000F72E8" w:rsidP="00471DB8">
      <w:pPr>
        <w:pStyle w:val="Heading1"/>
        <w:rPr>
          <w:rtl/>
          <w:lang w:eastAsia="en-US"/>
        </w:rPr>
      </w:pPr>
      <w:r>
        <w:rPr>
          <w:rFonts w:hint="cs"/>
          <w:rtl/>
          <w:lang w:eastAsia="en-US"/>
        </w:rPr>
        <w:t>מכרז מס' 1299</w:t>
      </w:r>
      <w:r w:rsidR="00471DB8">
        <w:rPr>
          <w:rFonts w:hint="cs"/>
          <w:rtl/>
          <w:lang w:eastAsia="en-US"/>
        </w:rPr>
        <w:t>5</w:t>
      </w:r>
    </w:p>
    <w:p w:rsidR="000F72E8" w:rsidRDefault="000F72E8" w:rsidP="000F72E8">
      <w:pPr>
        <w:rPr>
          <w:rtl/>
          <w:lang w:eastAsia="en-US"/>
        </w:rPr>
      </w:pPr>
    </w:p>
    <w:p w:rsidR="000F72E8" w:rsidRDefault="000F72E8" w:rsidP="00875D83">
      <w:pPr>
        <w:pStyle w:val="ListParagraph"/>
        <w:numPr>
          <w:ilvl w:val="0"/>
          <w:numId w:val="4"/>
        </w:numPr>
        <w:rPr>
          <w:rtl/>
        </w:rPr>
      </w:pPr>
      <w:r>
        <w:rPr>
          <w:rFonts w:hint="cs"/>
          <w:rtl/>
          <w:lang w:eastAsia="en-US"/>
        </w:rPr>
        <w:t xml:space="preserve">הרינו מבקשים הצעת מחיר </w:t>
      </w:r>
      <w:r w:rsidR="00875D83">
        <w:rPr>
          <w:rFonts w:hint="cs"/>
          <w:rtl/>
        </w:rPr>
        <w:t xml:space="preserve">לרכישה ולאספקת סט ל </w:t>
      </w:r>
      <w:r w:rsidR="00875D83">
        <w:t>T.I.P.S</w:t>
      </w:r>
      <w:r w:rsidR="00875D83">
        <w:rPr>
          <w:rFonts w:hint="cs"/>
          <w:rtl/>
        </w:rPr>
        <w:t xml:space="preserve"> (סט למחדר לכבד לצורך          הכנסת שתל תומך) עבור מכון </w:t>
      </w:r>
      <w:proofErr w:type="spellStart"/>
      <w:r w:rsidR="00875D83">
        <w:rPr>
          <w:rFonts w:hint="cs"/>
          <w:rtl/>
        </w:rPr>
        <w:t>אנגיו</w:t>
      </w:r>
      <w:proofErr w:type="spellEnd"/>
      <w:r w:rsidR="00875D83">
        <w:rPr>
          <w:rFonts w:hint="cs"/>
          <w:rtl/>
        </w:rPr>
        <w:t>.</w:t>
      </w:r>
      <w:r>
        <w:rPr>
          <w:rFonts w:hint="cs"/>
          <w:rtl/>
          <w:lang w:eastAsia="en-US"/>
        </w:rPr>
        <w:br/>
      </w:r>
    </w:p>
    <w:p w:rsidR="000F72E8" w:rsidRDefault="000F72E8" w:rsidP="000F72E8">
      <w:pPr>
        <w:numPr>
          <w:ilvl w:val="0"/>
          <w:numId w:val="4"/>
        </w:numPr>
        <w:ind w:left="651" w:hanging="363"/>
        <w:rPr>
          <w:rtl/>
          <w:lang w:eastAsia="en-US"/>
        </w:rPr>
      </w:pPr>
      <w:r>
        <w:rPr>
          <w:rFonts w:hint="cs"/>
          <w:rtl/>
          <w:lang w:eastAsia="en-US"/>
        </w:rPr>
        <w:t>את הצעת המחיר יש להגיש בדף "הצעת מחיר" המצורף.</w:t>
      </w:r>
    </w:p>
    <w:p w:rsidR="000F72E8" w:rsidRDefault="000F72E8" w:rsidP="000F72E8">
      <w:pPr>
        <w:rPr>
          <w:b/>
          <w:bCs/>
          <w:rtl/>
        </w:rPr>
      </w:pPr>
    </w:p>
    <w:p w:rsidR="000F72E8" w:rsidRDefault="000F72E8" w:rsidP="000F72E8">
      <w:pPr>
        <w:numPr>
          <w:ilvl w:val="0"/>
          <w:numId w:val="4"/>
        </w:numPr>
        <w:ind w:left="288" w:right="360"/>
        <w:rPr>
          <w:rtl/>
        </w:rPr>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     גורם המקצועי- ד"ר יצחק קורי בטל': </w:t>
      </w:r>
      <w:r>
        <w:rPr>
          <w:rFonts w:hint="cs"/>
          <w:rtl/>
        </w:rPr>
        <w:t>03-6973556</w:t>
      </w:r>
      <w:r>
        <w:rPr>
          <w:rFonts w:hint="cs"/>
          <w:b/>
          <w:bCs/>
          <w:rtl/>
        </w:rPr>
        <w:t xml:space="preserve">,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r>
      <w:r>
        <w:rPr>
          <w:rFonts w:hint="cs"/>
          <w:b/>
          <w:bCs/>
        </w:rPr>
        <w:t xml:space="preserve"> </w:t>
      </w:r>
      <w:r>
        <w:rPr>
          <w:rFonts w:hint="cs"/>
          <w:b/>
          <w:bCs/>
          <w:rtl/>
        </w:rPr>
        <w:t xml:space="preserve">     ההדגמה.</w:t>
      </w:r>
    </w:p>
    <w:p w:rsidR="000F72E8" w:rsidRDefault="000F72E8" w:rsidP="000F72E8">
      <w:pPr>
        <w:ind w:right="360"/>
      </w:pPr>
    </w:p>
    <w:p w:rsidR="000F72E8" w:rsidRDefault="000F72E8" w:rsidP="000F72E8">
      <w:pPr>
        <w:numPr>
          <w:ilvl w:val="0"/>
          <w:numId w:val="4"/>
        </w:numPr>
      </w:pPr>
      <w:r>
        <w:rPr>
          <w:rFonts w:hint="cs"/>
          <w:rtl/>
        </w:rPr>
        <w:t xml:space="preserve">את ההצעות יחד עם כל מסמכי המכרז כשהם חתומים ע"י המציע יש להכניס במעטפה    </w:t>
      </w:r>
    </w:p>
    <w:p w:rsidR="000F72E8" w:rsidRDefault="000F72E8" w:rsidP="000F72E8">
      <w:pPr>
        <w:ind w:left="288"/>
      </w:pPr>
      <w:r>
        <w:rPr>
          <w:rFonts w:hint="cs"/>
          <w:rtl/>
        </w:rPr>
        <w:t xml:space="preserve">       סגורה כשעליה מצוין מכרז מס' </w:t>
      </w:r>
      <w:r w:rsidR="00D34403">
        <w:rPr>
          <w:rFonts w:hint="cs"/>
          <w:rtl/>
        </w:rPr>
        <w:t>12995</w:t>
      </w:r>
      <w:r>
        <w:rPr>
          <w:rFonts w:hint="cs"/>
          <w:rtl/>
        </w:rPr>
        <w:t xml:space="preserve"> לתיבת המכרזים הנמצאת במרכז הרפואי   </w:t>
      </w:r>
    </w:p>
    <w:p w:rsidR="000F72E8" w:rsidRDefault="000F72E8" w:rsidP="000F72E8">
      <w:pPr>
        <w:ind w:left="288"/>
      </w:pPr>
      <w:r>
        <w:rPr>
          <w:rFonts w:hint="cs"/>
          <w:rtl/>
        </w:rPr>
        <w:t xml:space="preserve">       ת"א ביחידת המכרזים אגף ד' קומה (1-) עד ליום 31.01.2013 שעה 12:00.</w:t>
      </w:r>
    </w:p>
    <w:p w:rsidR="000F72E8" w:rsidRDefault="000F72E8" w:rsidP="000F72E8">
      <w:pPr>
        <w:ind w:left="288" w:right="360"/>
        <w:rPr>
          <w:rtl/>
          <w:lang w:eastAsia="en-US"/>
        </w:rPr>
      </w:pPr>
    </w:p>
    <w:p w:rsidR="000F72E8" w:rsidRDefault="000F72E8" w:rsidP="000F72E8">
      <w:pPr>
        <w:numPr>
          <w:ilvl w:val="0"/>
          <w:numId w:val="4"/>
        </w:numPr>
        <w:ind w:left="651" w:hanging="363"/>
        <w:rPr>
          <w:lang w:eastAsia="en-US"/>
        </w:rPr>
      </w:pPr>
      <w:r>
        <w:rPr>
          <w:rFonts w:hint="cs"/>
          <w:rtl/>
          <w:lang w:eastAsia="en-US"/>
        </w:rPr>
        <w:t>תנאי הסף / המוקדמים למכרז הנם:</w:t>
      </w:r>
    </w:p>
    <w:p w:rsidR="000F72E8" w:rsidRDefault="000F72E8" w:rsidP="000F72E8">
      <w:pPr>
        <w:rPr>
          <w:b/>
          <w:bCs/>
          <w:rtl/>
          <w:lang w:eastAsia="en-US"/>
        </w:rPr>
      </w:pPr>
    </w:p>
    <w:p w:rsidR="000F72E8" w:rsidRDefault="000F72E8" w:rsidP="000F72E8">
      <w:pPr>
        <w:ind w:left="720"/>
        <w:rPr>
          <w:rtl/>
          <w:lang w:eastAsia="en-US"/>
        </w:rPr>
      </w:pPr>
      <w:r>
        <w:rPr>
          <w:rFonts w:hint="cs"/>
          <w:rtl/>
          <w:lang w:eastAsia="en-US"/>
        </w:rPr>
        <w:t xml:space="preserve">       </w:t>
      </w:r>
    </w:p>
    <w:p w:rsidR="000F72E8" w:rsidRDefault="000F72E8" w:rsidP="000F72E8">
      <w:pPr>
        <w:pStyle w:val="ListParagraph"/>
        <w:numPr>
          <w:ilvl w:val="1"/>
          <w:numId w:val="4"/>
        </w:numPr>
        <w:rPr>
          <w:sz w:val="24"/>
          <w:rtl/>
        </w:rPr>
      </w:pPr>
      <w:r>
        <w:rPr>
          <w:rFonts w:hint="cs"/>
          <w:sz w:val="24"/>
          <w:rtl/>
          <w:lang w:eastAsia="en-US"/>
        </w:rPr>
        <w:t xml:space="preserve"> </w:t>
      </w: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0F72E8" w:rsidRDefault="000F72E8" w:rsidP="000F72E8">
      <w:pPr>
        <w:pStyle w:val="ListParagraph"/>
        <w:ind w:left="1080" w:right="360"/>
        <w:rPr>
          <w:sz w:val="24"/>
          <w:rtl/>
        </w:rPr>
      </w:pPr>
    </w:p>
    <w:p w:rsidR="000F72E8" w:rsidRDefault="000F72E8" w:rsidP="000F72E8">
      <w:pPr>
        <w:pStyle w:val="ListParagraph"/>
        <w:numPr>
          <w:ilvl w:val="1"/>
          <w:numId w:val="4"/>
        </w:numPr>
        <w:rPr>
          <w:sz w:val="24"/>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0F72E8" w:rsidRDefault="000F72E8" w:rsidP="000F72E8">
      <w:pPr>
        <w:pStyle w:val="ListParagraph"/>
        <w:rPr>
          <w:sz w:val="24"/>
        </w:rPr>
      </w:pPr>
    </w:p>
    <w:p w:rsidR="000F72E8" w:rsidRDefault="000F72E8" w:rsidP="000F72E8">
      <w:pPr>
        <w:pStyle w:val="ListParagraph"/>
        <w:numPr>
          <w:ilvl w:val="1"/>
          <w:numId w:val="4"/>
        </w:numPr>
        <w:rPr>
          <w:sz w:val="24"/>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0F72E8" w:rsidRDefault="000F72E8" w:rsidP="000F72E8">
      <w:pPr>
        <w:pStyle w:val="ListParagraph"/>
        <w:rPr>
          <w:sz w:val="24"/>
          <w:rtl/>
        </w:rPr>
      </w:pPr>
    </w:p>
    <w:p w:rsidR="000F72E8" w:rsidRDefault="000F72E8" w:rsidP="000F72E8">
      <w:pPr>
        <w:pStyle w:val="ListParagraph"/>
        <w:numPr>
          <w:ilvl w:val="1"/>
          <w:numId w:val="4"/>
        </w:numPr>
        <w:rPr>
          <w:sz w:val="24"/>
        </w:rPr>
      </w:pPr>
      <w:r>
        <w:rPr>
          <w:rFonts w:hint="cs"/>
          <w:rtl/>
          <w:lang w:eastAsia="en-US"/>
        </w:rPr>
        <w:t xml:space="preserve">המציע אינו נמצא בהליכי פירוק או פשיטת רגל ( המציע ימציא אישור עו"ד או רו"ח  לאימות האמור לעיל ).  </w:t>
      </w:r>
    </w:p>
    <w:p w:rsidR="000F72E8" w:rsidRDefault="000F72E8" w:rsidP="000F72E8">
      <w:pPr>
        <w:pStyle w:val="ListParagraph"/>
        <w:rPr>
          <w:sz w:val="24"/>
          <w:rtl/>
        </w:rPr>
      </w:pPr>
    </w:p>
    <w:p w:rsidR="000F72E8" w:rsidRDefault="000F72E8" w:rsidP="000F72E8">
      <w:pPr>
        <w:pStyle w:val="ListParagraph"/>
        <w:numPr>
          <w:ilvl w:val="1"/>
          <w:numId w:val="4"/>
        </w:numPr>
        <w:rPr>
          <w:sz w:val="24"/>
        </w:rPr>
      </w:pPr>
      <w:r>
        <w:rPr>
          <w:rFonts w:hint="cs"/>
          <w:rtl/>
          <w:lang w:eastAsia="en-US"/>
        </w:rPr>
        <w:t xml:space="preserve">התחייבות לעמידה בכל הדרישות שבמפרט ללא יוצא מן הכלל.   </w:t>
      </w:r>
    </w:p>
    <w:p w:rsidR="000F72E8" w:rsidRDefault="000F72E8" w:rsidP="000F72E8">
      <w:pPr>
        <w:ind w:right="1080"/>
        <w:rPr>
          <w:rtl/>
          <w:lang w:eastAsia="en-US"/>
        </w:rPr>
      </w:pPr>
      <w:r>
        <w:rPr>
          <w:rFonts w:hint="cs"/>
          <w:rtl/>
          <w:lang w:eastAsia="en-US"/>
        </w:rPr>
        <w:br/>
      </w:r>
    </w:p>
    <w:p w:rsidR="000F72E8" w:rsidRDefault="000F72E8" w:rsidP="000F72E8">
      <w:pPr>
        <w:numPr>
          <w:ilvl w:val="0"/>
          <w:numId w:val="4"/>
        </w:numPr>
        <w:ind w:left="651" w:hanging="363"/>
        <w:rPr>
          <w:lang w:eastAsia="en-US"/>
        </w:rPr>
      </w:pPr>
      <w:r>
        <w:rPr>
          <w:rFonts w:hint="cs"/>
          <w:rtl/>
          <w:lang w:eastAsia="en-US"/>
        </w:rPr>
        <w:t>הצעתכם תהיה בתוקף לפחות 3 חודשים מהמועד האחרון שנקבע להגשת ההצעה.</w:t>
      </w:r>
    </w:p>
    <w:p w:rsidR="000F72E8" w:rsidRDefault="000F72E8" w:rsidP="000F72E8">
      <w:pPr>
        <w:ind w:left="651" w:right="360"/>
        <w:rPr>
          <w:rtl/>
          <w:lang w:eastAsia="en-US"/>
        </w:rPr>
      </w:pPr>
    </w:p>
    <w:p w:rsidR="000F72E8" w:rsidRDefault="000F72E8" w:rsidP="000F72E8">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0F72E8" w:rsidRDefault="000F72E8" w:rsidP="000F72E8">
      <w:pPr>
        <w:ind w:left="651" w:right="360"/>
        <w:rPr>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0F72E8" w:rsidRDefault="000F72E8" w:rsidP="000F72E8">
      <w:pPr>
        <w:ind w:left="288"/>
        <w:rPr>
          <w:lang w:eastAsia="en-US"/>
        </w:rPr>
      </w:pPr>
    </w:p>
    <w:p w:rsidR="000F72E8" w:rsidRDefault="000F72E8" w:rsidP="000F72E8">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0F72E8" w:rsidRDefault="000F72E8" w:rsidP="000F72E8">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numPr>
          <w:ilvl w:val="0"/>
          <w:numId w:val="4"/>
        </w:numPr>
        <w:ind w:left="651" w:hanging="363"/>
        <w:rPr>
          <w:lang w:eastAsia="en-US"/>
        </w:rPr>
      </w:pPr>
      <w:r>
        <w:rPr>
          <w:rFonts w:hint="cs"/>
          <w:rtl/>
          <w:lang w:eastAsia="en-US"/>
        </w:rPr>
        <w:lastRenderedPageBreak/>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0F72E8" w:rsidRDefault="000F72E8" w:rsidP="000F72E8">
      <w:pPr>
        <w:ind w:right="360"/>
        <w:rPr>
          <w:rtl/>
          <w:lang w:eastAsia="en-US"/>
        </w:rPr>
      </w:pPr>
    </w:p>
    <w:p w:rsidR="000F72E8" w:rsidRDefault="000F72E8" w:rsidP="000F72E8">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0F72E8" w:rsidRDefault="000F72E8" w:rsidP="000F72E8">
      <w:pPr>
        <w:ind w:left="288" w:right="360"/>
        <w:rPr>
          <w:rtl/>
          <w:lang w:eastAsia="en-US"/>
        </w:rPr>
      </w:pPr>
    </w:p>
    <w:p w:rsidR="000F72E8" w:rsidRDefault="000F72E8" w:rsidP="000F72E8">
      <w:pPr>
        <w:numPr>
          <w:ilvl w:val="0"/>
          <w:numId w:val="4"/>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0F72E8" w:rsidRDefault="000F72E8" w:rsidP="000F72E8">
      <w:pPr>
        <w:ind w:right="360"/>
        <w:rPr>
          <w:lang w:eastAsia="en-US"/>
        </w:rPr>
      </w:pPr>
    </w:p>
    <w:p w:rsidR="000F72E8" w:rsidRDefault="000F72E8" w:rsidP="000F72E8">
      <w:pPr>
        <w:numPr>
          <w:ilvl w:val="0"/>
          <w:numId w:val="4"/>
        </w:numPr>
        <w:ind w:left="288" w:hanging="363"/>
        <w:rPr>
          <w:lang w:eastAsia="en-US"/>
        </w:rPr>
      </w:pPr>
      <w:r>
        <w:rPr>
          <w:rFonts w:hint="cs"/>
          <w:rtl/>
          <w:lang w:eastAsia="en-US"/>
        </w:rPr>
        <w:t xml:space="preserve">א. תקופת ההתקשרות היא לשנתיים ,ביה"ח יהא רשאי להאריך את ההתקשרות </w:t>
      </w:r>
      <w:r>
        <w:rPr>
          <w:rFonts w:hint="cs"/>
          <w:rtl/>
          <w:lang w:eastAsia="en-US"/>
        </w:rPr>
        <w:br/>
        <w:t xml:space="preserve">    לתקופות נוספות, וכן יהא רשאי להגדיל או להקטין את הכמויות בגבולות של 30%</w:t>
      </w:r>
      <w:r>
        <w:rPr>
          <w:rFonts w:cs="Times New Roman"/>
          <w:lang w:eastAsia="en-US"/>
        </w:rPr>
        <w:t>±</w:t>
      </w:r>
      <w:r>
        <w:rPr>
          <w:rFonts w:hint="cs"/>
          <w:rtl/>
          <w:lang w:eastAsia="en-US"/>
        </w:rPr>
        <w:t>.</w:t>
      </w:r>
    </w:p>
    <w:p w:rsidR="000F72E8" w:rsidRDefault="000F72E8" w:rsidP="000F72E8">
      <w:pPr>
        <w:ind w:left="720"/>
        <w:rPr>
          <w:rtl/>
          <w:lang w:eastAsia="en-US"/>
        </w:rPr>
      </w:pPr>
    </w:p>
    <w:p w:rsidR="000F72E8" w:rsidRDefault="000F72E8" w:rsidP="000F72E8">
      <w:pPr>
        <w:rPr>
          <w:rtl/>
          <w:lang w:eastAsia="en-US"/>
        </w:rPr>
      </w:pPr>
      <w:r>
        <w:rPr>
          <w:rFonts w:hint="cs"/>
          <w:rtl/>
          <w:lang w:eastAsia="en-US"/>
        </w:rPr>
        <w:t xml:space="preserve">      ב. היה והתברר תוך כדי שימוש בפריטים השונים עד שלושה חודשים מהתחלת השימוש</w:t>
      </w:r>
    </w:p>
    <w:p w:rsidR="000F72E8" w:rsidRDefault="000F72E8" w:rsidP="000F72E8">
      <w:pPr>
        <w:ind w:left="288"/>
        <w:rPr>
          <w:rtl/>
          <w:lang w:eastAsia="en-US"/>
        </w:rPr>
      </w:pPr>
      <w:r>
        <w:rPr>
          <w:rFonts w:hint="cs"/>
          <w:rtl/>
          <w:lang w:eastAsia="en-US"/>
        </w:rPr>
        <w:t xml:space="preserve">    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0F72E8" w:rsidRDefault="000F72E8" w:rsidP="000F72E8">
      <w:pPr>
        <w:rPr>
          <w:rtl/>
          <w:lang w:eastAsia="en-US"/>
        </w:rPr>
      </w:pPr>
    </w:p>
    <w:p w:rsidR="000F72E8" w:rsidRDefault="000F72E8" w:rsidP="000F72E8">
      <w:pPr>
        <w:ind w:left="288" w:right="360"/>
        <w:rPr>
          <w:rtl/>
          <w:lang w:eastAsia="en-US"/>
        </w:rPr>
      </w:pPr>
    </w:p>
    <w:p w:rsidR="000F72E8" w:rsidRDefault="000F72E8" w:rsidP="000F72E8">
      <w:pPr>
        <w:numPr>
          <w:ilvl w:val="0"/>
          <w:numId w:val="4"/>
        </w:numPr>
        <w:ind w:left="651" w:hanging="363"/>
        <w:rPr>
          <w:rtl/>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0F72E8" w:rsidRDefault="000F72E8" w:rsidP="000F72E8">
      <w:pPr>
        <w:ind w:left="288" w:right="360"/>
        <w:rPr>
          <w:lang w:eastAsia="en-US"/>
        </w:rPr>
      </w:pPr>
    </w:p>
    <w:p w:rsidR="000F72E8" w:rsidRDefault="000F72E8" w:rsidP="000F72E8">
      <w:pPr>
        <w:ind w:left="651" w:right="360"/>
        <w:rPr>
          <w:lang w:eastAsia="en-US"/>
        </w:rPr>
      </w:pPr>
      <w:r>
        <w:rPr>
          <w:rFonts w:hint="cs"/>
          <w:rtl/>
          <w:lang w:eastAsia="en-US"/>
        </w:rPr>
        <w:t xml:space="preserve">ב. המשא ומתן יתקיים בהתאם לאמור בתקנה 7(א)7 או 7(א)1. </w:t>
      </w:r>
    </w:p>
    <w:p w:rsidR="000F72E8" w:rsidRDefault="000F72E8" w:rsidP="000F72E8">
      <w:pPr>
        <w:rPr>
          <w:rtl/>
          <w:lang w:eastAsia="en-US"/>
        </w:rPr>
      </w:pPr>
    </w:p>
    <w:p w:rsidR="000F72E8" w:rsidRDefault="000F72E8" w:rsidP="000F72E8">
      <w:pPr>
        <w:numPr>
          <w:ilvl w:val="0"/>
          <w:numId w:val="4"/>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0F72E8" w:rsidRDefault="000F72E8" w:rsidP="000F72E8">
      <w:pPr>
        <w:ind w:right="360"/>
        <w:rPr>
          <w:rtl/>
          <w:lang w:eastAsia="en-US"/>
        </w:rPr>
      </w:pPr>
    </w:p>
    <w:p w:rsidR="000F72E8" w:rsidRDefault="000F72E8" w:rsidP="000F72E8">
      <w:pPr>
        <w:numPr>
          <w:ilvl w:val="0"/>
          <w:numId w:val="4"/>
        </w:numPr>
        <w:ind w:left="651" w:hanging="363"/>
        <w:rPr>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0F72E8" w:rsidRDefault="000F72E8" w:rsidP="000F72E8">
      <w:pPr>
        <w:ind w:right="360"/>
        <w:rPr>
          <w:rtl/>
          <w:lang w:eastAsia="en-US"/>
        </w:rPr>
      </w:pPr>
    </w:p>
    <w:p w:rsidR="000F72E8" w:rsidRDefault="000F72E8" w:rsidP="000F72E8">
      <w:pPr>
        <w:numPr>
          <w:ilvl w:val="0"/>
          <w:numId w:val="4"/>
        </w:numPr>
        <w:ind w:left="651" w:hanging="363"/>
        <w:rPr>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br/>
        <w:t xml:space="preserve">ג. בוטלו אישורים ממשרדי הממשלה, מכון התקנים משרד הבריאות או משרד התעשייה </w:t>
      </w:r>
      <w:r>
        <w:rPr>
          <w:rFonts w:hint="cs"/>
          <w:rtl/>
          <w:lang w:eastAsia="en-US"/>
        </w:rPr>
        <w:br/>
        <w:t xml:space="preserve">    והמסחר.</w:t>
      </w:r>
    </w:p>
    <w:p w:rsidR="000F72E8" w:rsidRDefault="000F72E8" w:rsidP="000F72E8">
      <w:pPr>
        <w:ind w:left="651" w:right="142"/>
        <w:rPr>
          <w:rtl/>
          <w:lang w:eastAsia="en-US"/>
        </w:rPr>
      </w:pPr>
    </w:p>
    <w:p w:rsidR="000F72E8" w:rsidRDefault="000F72E8" w:rsidP="000F72E8">
      <w:pPr>
        <w:numPr>
          <w:ilvl w:val="0"/>
          <w:numId w:val="4"/>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0F72E8" w:rsidRDefault="000F72E8" w:rsidP="000F72E8">
      <w:pPr>
        <w:ind w:right="360"/>
        <w:rPr>
          <w:rtl/>
          <w:lang w:eastAsia="en-US"/>
        </w:rPr>
      </w:pPr>
    </w:p>
    <w:p w:rsidR="000F72E8" w:rsidRDefault="000F72E8" w:rsidP="000F72E8">
      <w:pPr>
        <w:numPr>
          <w:ilvl w:val="0"/>
          <w:numId w:val="4"/>
        </w:numPr>
        <w:ind w:left="651" w:hanging="363"/>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0F72E8" w:rsidRDefault="000F72E8" w:rsidP="000F72E8">
      <w:pPr>
        <w:spacing w:line="360" w:lineRule="auto"/>
        <w:ind w:left="651" w:right="284"/>
        <w:rPr>
          <w:rtl/>
          <w:lang w:eastAsia="en-US"/>
        </w:rPr>
      </w:pPr>
      <w:r>
        <w:rPr>
          <w:rFonts w:hint="cs"/>
          <w:rtl/>
        </w:rPr>
        <w:t>המציע  יהיה חייב להוכיח את היערכותו למילוי דרישה זו אם יתבקש ע"י המזמין.</w:t>
      </w:r>
    </w:p>
    <w:p w:rsidR="000F72E8" w:rsidRDefault="000F72E8" w:rsidP="000F72E8">
      <w:pPr>
        <w:spacing w:line="360" w:lineRule="auto"/>
        <w:ind w:right="284"/>
      </w:pPr>
      <w:r>
        <w:rPr>
          <w:rFonts w:hint="cs"/>
          <w:rtl/>
          <w:lang w:eastAsia="en-US"/>
        </w:rPr>
        <w:t xml:space="preserve">  21.      </w:t>
      </w:r>
      <w:r>
        <w:rPr>
          <w:rFonts w:hint="cs"/>
          <w:rtl/>
        </w:rPr>
        <w:t xml:space="preserve">ניתן לשלוח שאלות\הבהרות עד  לתאריך  </w:t>
      </w:r>
      <w:r>
        <w:rPr>
          <w:rFonts w:hint="cs"/>
          <w:b/>
          <w:bCs/>
          <w:u w:val="single"/>
          <w:rtl/>
        </w:rPr>
        <w:t>24.01.2013</w:t>
      </w:r>
      <w:r>
        <w:rPr>
          <w:rFonts w:hint="cs"/>
          <w:rtl/>
        </w:rPr>
        <w:t xml:space="preserve"> ליחידת המכרזים בטלפון            </w:t>
      </w:r>
      <w:r>
        <w:rPr>
          <w:rFonts w:hint="cs"/>
          <w:rtl/>
        </w:rPr>
        <w:br/>
      </w:r>
      <w:r>
        <w:rPr>
          <w:rFonts w:hint="cs"/>
        </w:rPr>
        <w:t xml:space="preserve"> </w:t>
      </w:r>
      <w:r>
        <w:rPr>
          <w:rFonts w:hint="cs"/>
          <w:rtl/>
        </w:rPr>
        <w:t xml:space="preserve">            מס': 6974883- 03 בפקס: 03-6974883.</w:t>
      </w: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pStyle w:val="Heading1"/>
        <w:jc w:val="left"/>
        <w:rPr>
          <w:rtl/>
        </w:rPr>
      </w:pPr>
    </w:p>
    <w:p w:rsidR="000F72E8" w:rsidRDefault="000F72E8" w:rsidP="000F72E8">
      <w:pPr>
        <w:pStyle w:val="Heading1"/>
        <w:jc w:val="left"/>
        <w:rPr>
          <w:rtl/>
        </w:rPr>
      </w:pPr>
      <w:r>
        <w:rPr>
          <w:rFonts w:hint="cs"/>
          <w:rtl/>
        </w:rPr>
        <w:t xml:space="preserve">נספח ב' – חלק א' </w:t>
      </w:r>
    </w:p>
    <w:p w:rsidR="000F72E8" w:rsidRDefault="000F72E8" w:rsidP="000F72E8">
      <w:pPr>
        <w:spacing w:line="360" w:lineRule="auto"/>
        <w:rPr>
          <w:rtl/>
        </w:rPr>
      </w:pPr>
    </w:p>
    <w:p w:rsidR="000F72E8" w:rsidRDefault="000F72E8" w:rsidP="000F72E8">
      <w:pPr>
        <w:pStyle w:val="Heading2"/>
        <w:rPr>
          <w:rtl/>
        </w:rPr>
      </w:pPr>
    </w:p>
    <w:p w:rsidR="000F72E8" w:rsidRDefault="000F72E8" w:rsidP="000F72E8">
      <w:pPr>
        <w:pStyle w:val="Heading2"/>
        <w:rPr>
          <w:rFonts w:cs="David"/>
          <w:i w:val="0"/>
          <w:iCs w:val="0"/>
          <w:u w:val="single"/>
          <w:rtl/>
        </w:rPr>
      </w:pPr>
      <w:r>
        <w:rPr>
          <w:rFonts w:cs="David" w:hint="cs"/>
          <w:i w:val="0"/>
          <w:iCs w:val="0"/>
          <w:u w:val="single"/>
          <w:rtl/>
        </w:rPr>
        <w:t>טופס הגשת הצעה</w:t>
      </w:r>
    </w:p>
    <w:p w:rsidR="000F72E8" w:rsidRDefault="000F72E8" w:rsidP="000F72E8">
      <w:pPr>
        <w:spacing w:line="360" w:lineRule="auto"/>
        <w:rPr>
          <w:rtl/>
        </w:rPr>
      </w:pPr>
    </w:p>
    <w:p w:rsidR="000F72E8" w:rsidRDefault="000F72E8" w:rsidP="000F72E8">
      <w:pPr>
        <w:spacing w:line="360" w:lineRule="auto"/>
        <w:jc w:val="right"/>
        <w:rPr>
          <w:rtl/>
        </w:rPr>
      </w:pPr>
      <w:r>
        <w:rPr>
          <w:rFonts w:hint="cs"/>
          <w:rtl/>
        </w:rPr>
        <w:t>תאריך:________</w:t>
      </w:r>
    </w:p>
    <w:p w:rsidR="000F72E8" w:rsidRDefault="000F72E8" w:rsidP="000F72E8">
      <w:pPr>
        <w:spacing w:line="360" w:lineRule="auto"/>
        <w:rPr>
          <w:rtl/>
        </w:rPr>
      </w:pPr>
    </w:p>
    <w:p w:rsidR="000F72E8" w:rsidRDefault="000F72E8" w:rsidP="000F72E8">
      <w:pPr>
        <w:spacing w:line="360" w:lineRule="auto"/>
        <w:rPr>
          <w:rtl/>
        </w:rPr>
      </w:pPr>
      <w:r>
        <w:rPr>
          <w:rFonts w:hint="cs"/>
          <w:rtl/>
        </w:rPr>
        <w:t>לכבוד</w:t>
      </w:r>
    </w:p>
    <w:p w:rsidR="000F72E8" w:rsidRDefault="000F72E8" w:rsidP="000F72E8">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0F72E8" w:rsidRDefault="000F72E8" w:rsidP="000F72E8">
      <w:pPr>
        <w:spacing w:line="360" w:lineRule="auto"/>
        <w:rPr>
          <w:rtl/>
        </w:rPr>
      </w:pPr>
      <w:r>
        <w:rPr>
          <w:rFonts w:hint="cs"/>
          <w:rtl/>
        </w:rPr>
        <w:t>רח' ויצמן 6</w:t>
      </w:r>
    </w:p>
    <w:p w:rsidR="000F72E8" w:rsidRDefault="000F72E8" w:rsidP="000F72E8">
      <w:pPr>
        <w:pStyle w:val="Heading1"/>
        <w:jc w:val="left"/>
        <w:rPr>
          <w:rtl/>
        </w:rPr>
      </w:pPr>
      <w:r>
        <w:rPr>
          <w:rFonts w:hint="cs"/>
          <w:rtl/>
        </w:rPr>
        <w:t>תל אביב 64239</w:t>
      </w:r>
    </w:p>
    <w:p w:rsidR="000F72E8" w:rsidRDefault="000F72E8" w:rsidP="000F72E8">
      <w:pPr>
        <w:spacing w:line="360" w:lineRule="auto"/>
        <w:rPr>
          <w:rtl/>
        </w:rPr>
      </w:pPr>
    </w:p>
    <w:p w:rsidR="000F72E8" w:rsidRDefault="000F72E8" w:rsidP="000F72E8">
      <w:pPr>
        <w:spacing w:line="360" w:lineRule="auto"/>
        <w:rPr>
          <w:rtl/>
        </w:rPr>
      </w:pPr>
      <w:r>
        <w:rPr>
          <w:rFonts w:hint="cs"/>
          <w:rtl/>
        </w:rPr>
        <w:t>א.נ.,</w:t>
      </w:r>
    </w:p>
    <w:p w:rsidR="000F72E8" w:rsidRDefault="000F72E8" w:rsidP="000F72E8">
      <w:pPr>
        <w:spacing w:line="360" w:lineRule="auto"/>
        <w:rPr>
          <w:rtl/>
        </w:rPr>
      </w:pPr>
    </w:p>
    <w:p w:rsidR="000F72E8" w:rsidRDefault="000F72E8" w:rsidP="000F72E8">
      <w:pPr>
        <w:spacing w:line="360" w:lineRule="auto"/>
        <w:jc w:val="center"/>
        <w:rPr>
          <w:szCs w:val="28"/>
          <w:rtl/>
        </w:rPr>
      </w:pPr>
      <w:r>
        <w:rPr>
          <w:rFonts w:hint="cs"/>
          <w:szCs w:val="28"/>
          <w:rtl/>
        </w:rPr>
        <w:t xml:space="preserve">הנדון: מכרז מס' </w:t>
      </w:r>
      <w:r w:rsidR="00D34403">
        <w:rPr>
          <w:rFonts w:hint="cs"/>
          <w:szCs w:val="28"/>
          <w:rtl/>
        </w:rPr>
        <w:t>12995</w:t>
      </w:r>
    </w:p>
    <w:p w:rsidR="000F72E8" w:rsidRDefault="000F72E8" w:rsidP="000F72E8">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0F72E8" w:rsidRDefault="000F72E8" w:rsidP="000F72E8">
      <w:pPr>
        <w:spacing w:line="360" w:lineRule="auto"/>
        <w:rPr>
          <w:rtl/>
        </w:rPr>
      </w:pPr>
    </w:p>
    <w:p w:rsidR="000F72E8" w:rsidRDefault="000F72E8" w:rsidP="000F72E8">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0F72E8" w:rsidRDefault="000F72E8" w:rsidP="000F72E8">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0F72E8" w:rsidRDefault="000F72E8" w:rsidP="000F72E8">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0F72E8" w:rsidRDefault="000F72E8" w:rsidP="000F72E8">
      <w:pPr>
        <w:numPr>
          <w:ilvl w:val="0"/>
          <w:numId w:val="5"/>
        </w:numPr>
        <w:spacing w:line="360" w:lineRule="auto"/>
        <w:rPr>
          <w:rtl/>
        </w:rPr>
      </w:pPr>
      <w:r>
        <w:rPr>
          <w:rFonts w:hint="cs"/>
          <w:rtl/>
        </w:rPr>
        <w:t xml:space="preserve">הנני מתחייב לחתום על התנאים הכלליים </w:t>
      </w:r>
      <w:proofErr w:type="spellStart"/>
      <w:r>
        <w:rPr>
          <w:rFonts w:hint="cs"/>
          <w:rtl/>
        </w:rPr>
        <w:t>המצ"ב</w:t>
      </w:r>
      <w:proofErr w:type="spellEnd"/>
      <w:r>
        <w:rPr>
          <w:rFonts w:hint="cs"/>
          <w:rtl/>
        </w:rPr>
        <w:t>,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r>
        <w:rPr>
          <w:rFonts w:hint="cs"/>
          <w:rtl/>
        </w:rPr>
        <w:br/>
      </w:r>
      <w:r>
        <w:rPr>
          <w:rFonts w:hint="cs"/>
          <w:rtl/>
        </w:rPr>
        <w:br/>
      </w:r>
      <w:r>
        <w:rPr>
          <w:rFonts w:hint="cs"/>
          <w:rtl/>
        </w:rPr>
        <w:br/>
      </w:r>
      <w:r>
        <w:rPr>
          <w:rFonts w:hint="cs"/>
          <w:rtl/>
        </w:rPr>
        <w:br/>
      </w:r>
    </w:p>
    <w:p w:rsidR="000F72E8" w:rsidRDefault="000F72E8" w:rsidP="000F72E8">
      <w:pPr>
        <w:numPr>
          <w:ilvl w:val="0"/>
          <w:numId w:val="5"/>
        </w:numPr>
        <w:spacing w:line="360" w:lineRule="auto"/>
        <w:ind w:right="360"/>
        <w:rPr>
          <w:rtl/>
        </w:rPr>
      </w:pPr>
      <w:r>
        <w:rPr>
          <w:rFonts w:hint="cs"/>
          <w:rtl/>
        </w:rPr>
        <w:lastRenderedPageBreak/>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0F72E8" w:rsidRDefault="000F72E8" w:rsidP="000F72E8">
      <w:pPr>
        <w:spacing w:line="360" w:lineRule="auto"/>
        <w:ind w:left="360" w:right="360"/>
        <w:rPr>
          <w:rtl/>
        </w:rPr>
      </w:pPr>
    </w:p>
    <w:p w:rsidR="000F72E8" w:rsidRDefault="000F72E8" w:rsidP="000F72E8">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0F72E8" w:rsidRDefault="000F72E8" w:rsidP="000F72E8">
      <w:pPr>
        <w:spacing w:line="360" w:lineRule="auto"/>
        <w:ind w:right="360"/>
      </w:pPr>
    </w:p>
    <w:p w:rsidR="000F72E8" w:rsidRDefault="000F72E8" w:rsidP="000F72E8">
      <w:pPr>
        <w:numPr>
          <w:ilvl w:val="0"/>
          <w:numId w:val="5"/>
        </w:numPr>
        <w:spacing w:line="360" w:lineRule="auto"/>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TableGrid"/>
        <w:bidiVisual/>
        <w:tblW w:w="9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34"/>
        <w:gridCol w:w="2837"/>
        <w:gridCol w:w="6384"/>
      </w:tblGrid>
      <w:tr w:rsidR="000F72E8" w:rsidTr="000F72E8">
        <w:tc>
          <w:tcPr>
            <w:tcW w:w="334" w:type="dxa"/>
            <w:hideMark/>
          </w:tcPr>
          <w:p w:rsidR="000F72E8" w:rsidRDefault="000F72E8">
            <w:pPr>
              <w:spacing w:line="360" w:lineRule="auto"/>
              <w:ind w:right="360"/>
              <w:jc w:val="left"/>
            </w:pPr>
            <w:r>
              <w:sym w:font="Wingdings" w:char="F06F"/>
            </w:r>
          </w:p>
        </w:tc>
        <w:tc>
          <w:tcPr>
            <w:tcW w:w="2835" w:type="dxa"/>
            <w:hideMark/>
          </w:tcPr>
          <w:p w:rsidR="000F72E8" w:rsidRDefault="000F72E8">
            <w:pPr>
              <w:spacing w:line="360" w:lineRule="auto"/>
              <w:ind w:right="360"/>
              <w:jc w:val="left"/>
              <w:rPr>
                <w:rtl/>
              </w:rPr>
            </w:pPr>
            <w:r>
              <w:rPr>
                <w:rFonts w:hint="cs"/>
                <w:rtl/>
              </w:rPr>
              <w:t>טופס הגשת הצעה (הנ"ל)</w:t>
            </w:r>
          </w:p>
          <w:p w:rsidR="000F72E8" w:rsidRDefault="000F72E8">
            <w:pPr>
              <w:spacing w:line="360" w:lineRule="auto"/>
              <w:ind w:right="360"/>
              <w:jc w:val="left"/>
            </w:pPr>
            <w:r>
              <w:rPr>
                <w:rFonts w:hint="cs"/>
                <w:rtl/>
              </w:rPr>
              <w:t xml:space="preserve">והצעת מחיר </w:t>
            </w:r>
          </w:p>
        </w:tc>
        <w:tc>
          <w:tcPr>
            <w:tcW w:w="6379" w:type="dxa"/>
            <w:hideMark/>
          </w:tcPr>
          <w:p w:rsidR="000F72E8" w:rsidRDefault="000F72E8">
            <w:pPr>
              <w:spacing w:line="360" w:lineRule="auto"/>
              <w:ind w:left="567" w:right="360" w:hanging="567"/>
              <w:jc w:val="left"/>
              <w:rPr>
                <w:rtl/>
              </w:rPr>
            </w:pPr>
            <w:r>
              <w:rPr>
                <w:rFonts w:hint="cs"/>
                <w:rtl/>
              </w:rPr>
              <w:t xml:space="preserve">-     נספח ב' – חלק א' – חתום </w:t>
            </w:r>
          </w:p>
          <w:p w:rsidR="000F72E8" w:rsidRDefault="000F72E8">
            <w:pPr>
              <w:spacing w:line="360" w:lineRule="auto"/>
              <w:ind w:right="360"/>
              <w:jc w:val="left"/>
            </w:pPr>
            <w:r>
              <w:rPr>
                <w:rFonts w:hint="cs"/>
                <w:rtl/>
              </w:rPr>
              <w:t>-     נספח ב'</w:t>
            </w:r>
            <w:r>
              <w:t xml:space="preserve"> –</w:t>
            </w:r>
            <w:r>
              <w:rPr>
                <w:rFonts w:hint="cs"/>
                <w:rtl/>
              </w:rPr>
              <w:t>חלק ב'(1) +חלק ב'(2)+תנאים מיוחדים-חתום.</w:t>
            </w:r>
          </w:p>
        </w:tc>
      </w:tr>
      <w:tr w:rsidR="000F72E8" w:rsidTr="000F72E8">
        <w:tc>
          <w:tcPr>
            <w:tcW w:w="334" w:type="dxa"/>
            <w:hideMark/>
          </w:tcPr>
          <w:p w:rsidR="000F72E8" w:rsidRDefault="000F72E8">
            <w:pPr>
              <w:spacing w:line="360" w:lineRule="auto"/>
              <w:ind w:right="360"/>
              <w:jc w:val="left"/>
            </w:pPr>
            <w:r>
              <w:sym w:font="Wingdings" w:char="F06F"/>
            </w:r>
          </w:p>
        </w:tc>
        <w:tc>
          <w:tcPr>
            <w:tcW w:w="2835" w:type="dxa"/>
            <w:hideMark/>
          </w:tcPr>
          <w:p w:rsidR="000F72E8" w:rsidRDefault="000F72E8">
            <w:pPr>
              <w:spacing w:line="360" w:lineRule="auto"/>
              <w:ind w:right="360"/>
              <w:jc w:val="left"/>
            </w:pPr>
            <w:r>
              <w:rPr>
                <w:rFonts w:hint="cs"/>
                <w:rtl/>
              </w:rPr>
              <w:t>אישור הגורם המוסמך להדגמה</w:t>
            </w:r>
          </w:p>
        </w:tc>
        <w:tc>
          <w:tcPr>
            <w:tcW w:w="6379" w:type="dxa"/>
            <w:hideMark/>
          </w:tcPr>
          <w:p w:rsidR="000F72E8" w:rsidRDefault="000F72E8">
            <w:pPr>
              <w:spacing w:line="360" w:lineRule="auto"/>
              <w:ind w:right="360"/>
              <w:jc w:val="left"/>
            </w:pPr>
            <w:r>
              <w:rPr>
                <w:rFonts w:hint="cs"/>
                <w:rtl/>
              </w:rPr>
              <w:t>-     נספח ג' – חתום.</w:t>
            </w:r>
          </w:p>
        </w:tc>
      </w:tr>
      <w:tr w:rsidR="000F72E8" w:rsidTr="000F72E8">
        <w:tc>
          <w:tcPr>
            <w:tcW w:w="334" w:type="dxa"/>
            <w:hideMark/>
          </w:tcPr>
          <w:p w:rsidR="000F72E8" w:rsidRDefault="000F72E8">
            <w:pPr>
              <w:spacing w:line="360" w:lineRule="auto"/>
              <w:ind w:right="360"/>
              <w:jc w:val="left"/>
            </w:pPr>
            <w:r>
              <w:sym w:font="Wingdings" w:char="F06F"/>
            </w:r>
          </w:p>
        </w:tc>
        <w:tc>
          <w:tcPr>
            <w:tcW w:w="2835" w:type="dxa"/>
            <w:hideMark/>
          </w:tcPr>
          <w:p w:rsidR="000F72E8" w:rsidRDefault="000F72E8">
            <w:pPr>
              <w:spacing w:line="360" w:lineRule="auto"/>
              <w:ind w:right="360"/>
              <w:jc w:val="left"/>
            </w:pPr>
            <w:r>
              <w:rPr>
                <w:rFonts w:hint="cs"/>
                <w:rtl/>
              </w:rPr>
              <w:t>התחייבות המציע</w:t>
            </w:r>
          </w:p>
        </w:tc>
        <w:tc>
          <w:tcPr>
            <w:tcW w:w="6379" w:type="dxa"/>
            <w:hideMark/>
          </w:tcPr>
          <w:p w:rsidR="000F72E8" w:rsidRDefault="000F72E8">
            <w:pPr>
              <w:spacing w:line="360" w:lineRule="auto"/>
              <w:ind w:right="360"/>
              <w:jc w:val="left"/>
            </w:pPr>
            <w:r>
              <w:rPr>
                <w:rFonts w:hint="cs"/>
                <w:rtl/>
              </w:rPr>
              <w:t xml:space="preserve">-     נספח ד' – חתום. </w:t>
            </w:r>
          </w:p>
        </w:tc>
      </w:tr>
      <w:tr w:rsidR="000F72E8" w:rsidTr="000F72E8">
        <w:tc>
          <w:tcPr>
            <w:tcW w:w="334" w:type="dxa"/>
            <w:hideMark/>
          </w:tcPr>
          <w:p w:rsidR="000F72E8" w:rsidRDefault="000F72E8">
            <w:pPr>
              <w:spacing w:line="360" w:lineRule="auto"/>
              <w:ind w:right="360"/>
              <w:jc w:val="left"/>
            </w:pPr>
            <w:r>
              <w:sym w:font="Wingdings" w:char="F06F"/>
            </w:r>
          </w:p>
        </w:tc>
        <w:tc>
          <w:tcPr>
            <w:tcW w:w="2835" w:type="dxa"/>
            <w:hideMark/>
          </w:tcPr>
          <w:p w:rsidR="000F72E8" w:rsidRDefault="000F72E8">
            <w:pPr>
              <w:spacing w:line="360" w:lineRule="auto"/>
              <w:ind w:right="360"/>
              <w:jc w:val="left"/>
            </w:pPr>
            <w:r>
              <w:rPr>
                <w:rFonts w:hint="cs"/>
                <w:rtl/>
              </w:rPr>
              <w:t>תשקיף משתתף</w:t>
            </w:r>
          </w:p>
        </w:tc>
        <w:tc>
          <w:tcPr>
            <w:tcW w:w="6379" w:type="dxa"/>
            <w:hideMark/>
          </w:tcPr>
          <w:p w:rsidR="000F72E8" w:rsidRDefault="000F72E8">
            <w:pPr>
              <w:spacing w:line="360" w:lineRule="auto"/>
              <w:ind w:right="360"/>
              <w:jc w:val="left"/>
            </w:pPr>
            <w:r>
              <w:rPr>
                <w:rFonts w:hint="cs"/>
                <w:rtl/>
              </w:rPr>
              <w:t>-     נספח ה'-  חתום.</w:t>
            </w:r>
          </w:p>
        </w:tc>
      </w:tr>
      <w:tr w:rsidR="000F72E8" w:rsidTr="000F72E8">
        <w:tc>
          <w:tcPr>
            <w:tcW w:w="334" w:type="dxa"/>
            <w:hideMark/>
          </w:tcPr>
          <w:p w:rsidR="000F72E8" w:rsidRDefault="000F72E8">
            <w:pPr>
              <w:spacing w:line="360" w:lineRule="auto"/>
              <w:ind w:right="360"/>
              <w:jc w:val="left"/>
            </w:pPr>
            <w:r>
              <w:sym w:font="Wingdings" w:char="F06F"/>
            </w:r>
          </w:p>
        </w:tc>
        <w:tc>
          <w:tcPr>
            <w:tcW w:w="2835" w:type="dxa"/>
            <w:hideMark/>
          </w:tcPr>
          <w:p w:rsidR="000F72E8" w:rsidRDefault="000F72E8">
            <w:pPr>
              <w:spacing w:line="360" w:lineRule="auto"/>
              <w:ind w:right="360"/>
              <w:jc w:val="left"/>
            </w:pPr>
            <w:r>
              <w:rPr>
                <w:rFonts w:hint="cs"/>
                <w:rtl/>
              </w:rPr>
              <w:t xml:space="preserve">תנאים כלליים להספקת טובין  </w:t>
            </w:r>
          </w:p>
        </w:tc>
        <w:tc>
          <w:tcPr>
            <w:tcW w:w="6379" w:type="dxa"/>
            <w:hideMark/>
          </w:tcPr>
          <w:p w:rsidR="000F72E8" w:rsidRDefault="000F72E8">
            <w:pPr>
              <w:spacing w:line="360" w:lineRule="auto"/>
              <w:ind w:right="360"/>
              <w:jc w:val="left"/>
            </w:pPr>
            <w:r>
              <w:rPr>
                <w:rFonts w:hint="cs"/>
                <w:rtl/>
              </w:rPr>
              <w:t xml:space="preserve">-     נספח ו'  </w:t>
            </w:r>
            <w:r>
              <w:t>–</w:t>
            </w:r>
            <w:r>
              <w:rPr>
                <w:rFonts w:hint="cs"/>
                <w:rtl/>
              </w:rPr>
              <w:t xml:space="preserve"> חתום.  </w:t>
            </w:r>
          </w:p>
        </w:tc>
      </w:tr>
      <w:tr w:rsidR="000F72E8" w:rsidTr="000F72E8">
        <w:tc>
          <w:tcPr>
            <w:tcW w:w="334" w:type="dxa"/>
            <w:hideMark/>
          </w:tcPr>
          <w:p w:rsidR="000F72E8" w:rsidRDefault="000F72E8">
            <w:pPr>
              <w:spacing w:line="360" w:lineRule="auto"/>
              <w:ind w:right="360"/>
              <w:jc w:val="left"/>
            </w:pPr>
            <w:r>
              <w:sym w:font="Wingdings" w:char="F06F"/>
            </w:r>
          </w:p>
        </w:tc>
        <w:tc>
          <w:tcPr>
            <w:tcW w:w="9214" w:type="dxa"/>
            <w:gridSpan w:val="2"/>
            <w:hideMark/>
          </w:tcPr>
          <w:p w:rsidR="000F72E8" w:rsidRDefault="000F72E8">
            <w:pPr>
              <w:spacing w:line="360" w:lineRule="auto"/>
              <w:ind w:right="360"/>
              <w:jc w:val="left"/>
              <w:rPr>
                <w:sz w:val="24"/>
              </w:rPr>
            </w:pPr>
            <w:r>
              <w:rPr>
                <w:rFonts w:hint="cs"/>
                <w:sz w:val="24"/>
                <w:rtl/>
              </w:rPr>
              <w:t>הצהרת סודיות                             -     נספח ט'- חתום</w:t>
            </w:r>
          </w:p>
        </w:tc>
      </w:tr>
      <w:tr w:rsidR="000F72E8" w:rsidTr="000F72E8">
        <w:tc>
          <w:tcPr>
            <w:tcW w:w="334" w:type="dxa"/>
            <w:hideMark/>
          </w:tcPr>
          <w:p w:rsidR="000F72E8" w:rsidRDefault="000F72E8">
            <w:pPr>
              <w:spacing w:line="360" w:lineRule="auto"/>
              <w:ind w:right="360"/>
              <w:jc w:val="left"/>
            </w:pPr>
            <w:r>
              <w:sym w:font="Wingdings" w:char="F06F"/>
            </w:r>
          </w:p>
        </w:tc>
        <w:tc>
          <w:tcPr>
            <w:tcW w:w="9214" w:type="dxa"/>
            <w:gridSpan w:val="2"/>
            <w:hideMark/>
          </w:tcPr>
          <w:p w:rsidR="000F72E8" w:rsidRDefault="000F72E8">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0F72E8" w:rsidTr="000F72E8">
        <w:tc>
          <w:tcPr>
            <w:tcW w:w="334" w:type="dxa"/>
            <w:hideMark/>
          </w:tcPr>
          <w:p w:rsidR="000F72E8" w:rsidRDefault="000F72E8">
            <w:pPr>
              <w:spacing w:line="360" w:lineRule="auto"/>
              <w:ind w:right="360"/>
              <w:jc w:val="left"/>
            </w:pPr>
            <w:r>
              <w:sym w:font="Wingdings" w:char="F06F"/>
            </w:r>
          </w:p>
        </w:tc>
        <w:tc>
          <w:tcPr>
            <w:tcW w:w="9214" w:type="dxa"/>
            <w:gridSpan w:val="2"/>
            <w:hideMark/>
          </w:tcPr>
          <w:p w:rsidR="000F72E8" w:rsidRDefault="000F72E8">
            <w:pPr>
              <w:spacing w:line="360" w:lineRule="auto"/>
              <w:ind w:right="360"/>
              <w:jc w:val="left"/>
            </w:pPr>
            <w:r>
              <w:rPr>
                <w:rFonts w:hint="cs"/>
                <w:rtl/>
                <w:lang w:eastAsia="en-US"/>
              </w:rPr>
              <w:t xml:space="preserve">צרוף אשור </w:t>
            </w:r>
            <w:proofErr w:type="spellStart"/>
            <w:r>
              <w:rPr>
                <w:rFonts w:hint="cs"/>
                <w:rtl/>
                <w:lang w:eastAsia="en-US"/>
              </w:rPr>
              <w:t>אמ"ר</w:t>
            </w:r>
            <w:proofErr w:type="spellEnd"/>
            <w:r>
              <w:rPr>
                <w:rFonts w:hint="cs"/>
                <w:rtl/>
                <w:lang w:eastAsia="en-US"/>
              </w:rPr>
              <w:t xml:space="preserve"> בר תוקף או אישור שהוגשו כל המסמכים לקבלת אישור </w:t>
            </w:r>
            <w:proofErr w:type="spellStart"/>
            <w:r>
              <w:rPr>
                <w:rFonts w:hint="cs"/>
                <w:rtl/>
                <w:lang w:eastAsia="en-US"/>
              </w:rPr>
              <w:t>אמ"ר</w:t>
            </w:r>
            <w:proofErr w:type="spellEnd"/>
            <w:r>
              <w:rPr>
                <w:rFonts w:hint="cs"/>
                <w:rtl/>
              </w:rPr>
              <w:t>.</w:t>
            </w:r>
          </w:p>
        </w:tc>
      </w:tr>
      <w:tr w:rsidR="000F72E8" w:rsidTr="000F72E8">
        <w:tc>
          <w:tcPr>
            <w:tcW w:w="334" w:type="dxa"/>
            <w:hideMark/>
          </w:tcPr>
          <w:p w:rsidR="000F72E8" w:rsidRDefault="000F72E8">
            <w:pPr>
              <w:spacing w:line="360" w:lineRule="auto"/>
              <w:ind w:right="360"/>
              <w:jc w:val="left"/>
            </w:pPr>
            <w:r>
              <w:sym w:font="Wingdings" w:char="F06F"/>
            </w:r>
          </w:p>
        </w:tc>
        <w:tc>
          <w:tcPr>
            <w:tcW w:w="9214" w:type="dxa"/>
            <w:gridSpan w:val="2"/>
            <w:hideMark/>
          </w:tcPr>
          <w:p w:rsidR="000F72E8" w:rsidRDefault="000F72E8">
            <w:pPr>
              <w:spacing w:line="360" w:lineRule="auto"/>
              <w:ind w:right="360"/>
              <w:jc w:val="left"/>
            </w:pPr>
            <w:r>
              <w:rPr>
                <w:rFonts w:hint="cs"/>
                <w:rtl/>
              </w:rPr>
              <w:t>אישור רו"ח או עו"ד שהחברה אינה נמצאת בהליכי פירוק ופשיטת רגל.</w:t>
            </w:r>
          </w:p>
        </w:tc>
      </w:tr>
      <w:tr w:rsidR="000F72E8" w:rsidTr="000F72E8">
        <w:tc>
          <w:tcPr>
            <w:tcW w:w="334" w:type="dxa"/>
            <w:hideMark/>
          </w:tcPr>
          <w:p w:rsidR="000F72E8" w:rsidRDefault="000F72E8">
            <w:pPr>
              <w:spacing w:line="360" w:lineRule="auto"/>
              <w:ind w:right="360"/>
              <w:jc w:val="left"/>
            </w:pPr>
            <w:r>
              <w:sym w:font="Wingdings" w:char="F06F"/>
            </w:r>
          </w:p>
        </w:tc>
        <w:tc>
          <w:tcPr>
            <w:tcW w:w="9214" w:type="dxa"/>
            <w:gridSpan w:val="2"/>
            <w:hideMark/>
          </w:tcPr>
          <w:p w:rsidR="000F72E8" w:rsidRDefault="000F72E8">
            <w:pPr>
              <w:spacing w:line="360" w:lineRule="auto"/>
              <w:ind w:right="360"/>
              <w:jc w:val="left"/>
            </w:pPr>
            <w:r>
              <w:rPr>
                <w:rFonts w:hint="cs"/>
                <w:rtl/>
              </w:rPr>
              <w:t>אישור "טובין מתוצרת הארץ" (נספח ח')</w:t>
            </w:r>
          </w:p>
        </w:tc>
      </w:tr>
      <w:tr w:rsidR="000F72E8" w:rsidTr="000F72E8">
        <w:tc>
          <w:tcPr>
            <w:tcW w:w="334" w:type="dxa"/>
            <w:hideMark/>
          </w:tcPr>
          <w:p w:rsidR="000F72E8" w:rsidRDefault="000F72E8">
            <w:pPr>
              <w:spacing w:line="360" w:lineRule="auto"/>
              <w:ind w:right="360"/>
              <w:jc w:val="left"/>
            </w:pPr>
            <w:r>
              <w:sym w:font="Wingdings" w:char="F06F"/>
            </w:r>
          </w:p>
        </w:tc>
        <w:tc>
          <w:tcPr>
            <w:tcW w:w="9214" w:type="dxa"/>
            <w:gridSpan w:val="2"/>
            <w:hideMark/>
          </w:tcPr>
          <w:p w:rsidR="000F72E8" w:rsidRDefault="000F72E8">
            <w:pPr>
              <w:spacing w:line="360" w:lineRule="auto"/>
              <w:ind w:right="360"/>
              <w:jc w:val="left"/>
            </w:pPr>
            <w:r>
              <w:rPr>
                <w:rFonts w:hint="cs"/>
                <w:rtl/>
              </w:rPr>
              <w:t>צילום הקבלה ע"ס 200 ₪ עבור רכישת מסמכי המכרז.</w:t>
            </w:r>
          </w:p>
        </w:tc>
      </w:tr>
    </w:tbl>
    <w:p w:rsidR="000F72E8" w:rsidRDefault="000F72E8" w:rsidP="000F72E8">
      <w:pPr>
        <w:spacing w:line="360" w:lineRule="auto"/>
        <w:ind w:left="720"/>
        <w:rPr>
          <w:rtl/>
        </w:rPr>
      </w:pPr>
      <w:r>
        <w:rPr>
          <w:rFonts w:hint="cs"/>
          <w:rtl/>
        </w:rPr>
        <w:br/>
      </w:r>
    </w:p>
    <w:p w:rsidR="000F72E8" w:rsidRDefault="000F72E8" w:rsidP="000F72E8">
      <w:pPr>
        <w:spacing w:line="360" w:lineRule="auto"/>
        <w:rPr>
          <w:rtl/>
        </w:rPr>
      </w:pPr>
      <w:r>
        <w:rPr>
          <w:rFonts w:hint="cs"/>
          <w:rtl/>
        </w:rPr>
        <w:t xml:space="preserve">     </w:t>
      </w:r>
    </w:p>
    <w:p w:rsidR="000F72E8" w:rsidRDefault="000F72E8" w:rsidP="000F72E8">
      <w:pPr>
        <w:spacing w:line="360" w:lineRule="auto"/>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0F72E8" w:rsidRDefault="000F72E8" w:rsidP="000F72E8">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0F72E8" w:rsidRDefault="000F72E8" w:rsidP="000F72E8">
      <w:pPr>
        <w:ind w:right="360"/>
        <w:rPr>
          <w:rtl/>
          <w:lang w:eastAsia="en-US"/>
        </w:rPr>
      </w:pPr>
    </w:p>
    <w:p w:rsidR="000F72E8" w:rsidRDefault="000F72E8" w:rsidP="000F72E8">
      <w:pPr>
        <w:bidi w:val="0"/>
        <w:jc w:val="right"/>
      </w:pPr>
    </w:p>
    <w:p w:rsidR="000F72E8" w:rsidRDefault="000F72E8" w:rsidP="000F72E8">
      <w:pPr>
        <w:jc w:val="right"/>
        <w:rPr>
          <w:rtl/>
        </w:rPr>
      </w:pPr>
    </w:p>
    <w:p w:rsidR="000F72E8" w:rsidRDefault="000F72E8" w:rsidP="000F72E8">
      <w:pPr>
        <w:jc w:val="right"/>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p>
    <w:p w:rsidR="000F72E8" w:rsidRDefault="000F72E8" w:rsidP="000F72E8">
      <w:pPr>
        <w:jc w:val="right"/>
        <w:rPr>
          <w:rtl/>
        </w:rPr>
      </w:pPr>
      <w:r>
        <w:rPr>
          <w:rFonts w:hint="cs"/>
          <w:rtl/>
        </w:rPr>
        <w:t>תאריך:________</w:t>
      </w:r>
    </w:p>
    <w:p w:rsidR="000F72E8" w:rsidRDefault="000F72E8" w:rsidP="000F72E8">
      <w:pPr>
        <w:rPr>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r>
        <w:rPr>
          <w:rFonts w:hint="cs"/>
          <w:b/>
          <w:bCs/>
          <w:u w:val="single"/>
          <w:rtl/>
        </w:rPr>
        <w:t>חלק ב' (1)</w:t>
      </w:r>
    </w:p>
    <w:p w:rsidR="000F72E8" w:rsidRDefault="000F72E8" w:rsidP="000F72E8">
      <w:pPr>
        <w:rPr>
          <w:rtl/>
        </w:rPr>
      </w:pPr>
    </w:p>
    <w:p w:rsidR="000F72E8" w:rsidRDefault="000F72E8" w:rsidP="000F72E8">
      <w:pPr>
        <w:rPr>
          <w:rtl/>
        </w:rPr>
      </w:pPr>
    </w:p>
    <w:p w:rsidR="000F72E8" w:rsidRPr="00685140" w:rsidRDefault="000F72E8" w:rsidP="00685140">
      <w:pPr>
        <w:spacing w:line="360" w:lineRule="auto"/>
        <w:jc w:val="center"/>
        <w:rPr>
          <w:b/>
          <w:bCs/>
          <w:sz w:val="28"/>
          <w:szCs w:val="28"/>
          <w:u w:val="single"/>
          <w:rtl/>
        </w:rPr>
      </w:pPr>
      <w:r>
        <w:rPr>
          <w:rFonts w:hint="cs"/>
          <w:b/>
          <w:bCs/>
          <w:szCs w:val="28"/>
          <w:u w:val="single"/>
          <w:rtl/>
        </w:rPr>
        <w:t xml:space="preserve">הצעת מחיר מהמלאי </w:t>
      </w:r>
      <w:r>
        <w:rPr>
          <w:rFonts w:hint="cs"/>
          <w:b/>
          <w:bCs/>
          <w:sz w:val="28"/>
          <w:szCs w:val="28"/>
          <w:u w:val="single"/>
          <w:rtl/>
        </w:rPr>
        <w:t xml:space="preserve">לרכישת </w:t>
      </w:r>
      <w:r w:rsidR="00685140">
        <w:rPr>
          <w:rFonts w:hint="cs"/>
          <w:b/>
          <w:bCs/>
          <w:sz w:val="28"/>
          <w:szCs w:val="28"/>
          <w:u w:val="single"/>
          <w:rtl/>
        </w:rPr>
        <w:t>סט ל</w:t>
      </w:r>
      <w:r w:rsidR="00685140">
        <w:rPr>
          <w:b/>
          <w:bCs/>
          <w:sz w:val="28"/>
          <w:szCs w:val="28"/>
          <w:u w:val="single"/>
        </w:rPr>
        <w:t>TIPS</w:t>
      </w:r>
      <w:r w:rsidR="00685140">
        <w:rPr>
          <w:rFonts w:hint="cs"/>
          <w:b/>
          <w:bCs/>
          <w:sz w:val="28"/>
          <w:szCs w:val="28"/>
          <w:u w:val="single"/>
          <w:rtl/>
        </w:rPr>
        <w:t xml:space="preserve"> (סט מחדר לכבד לצורך הכנסת שתל תומך)- </w:t>
      </w:r>
      <w:r>
        <w:rPr>
          <w:rFonts w:hint="cs"/>
          <w:b/>
          <w:bCs/>
          <w:szCs w:val="28"/>
          <w:u w:val="single"/>
          <w:rtl/>
        </w:rPr>
        <w:t xml:space="preserve">מכרז מס' </w:t>
      </w:r>
      <w:r w:rsidR="00D34403">
        <w:rPr>
          <w:rFonts w:hint="cs"/>
          <w:b/>
          <w:bCs/>
          <w:szCs w:val="28"/>
          <w:u w:val="single"/>
          <w:rtl/>
        </w:rPr>
        <w:t>12995</w:t>
      </w:r>
    </w:p>
    <w:p w:rsidR="000F72E8" w:rsidRDefault="000F72E8" w:rsidP="000F72E8">
      <w:pPr>
        <w:rPr>
          <w:rtl/>
        </w:rPr>
      </w:pPr>
    </w:p>
    <w:p w:rsidR="000F72E8" w:rsidRDefault="000F72E8" w:rsidP="000F72E8">
      <w:pPr>
        <w:rPr>
          <w:rtl/>
        </w:rPr>
      </w:pPr>
      <w:r>
        <w:rPr>
          <w:rFonts w:hint="cs"/>
          <w:rtl/>
        </w:rPr>
        <w:t>המציע חייב למלא ע"ג חלק ב' ולפי כל תנאי המכרז מחיר יחידה וסה"כ לגבי הפריטים המוצעים על ידו.</w:t>
      </w:r>
    </w:p>
    <w:p w:rsidR="000F72E8" w:rsidRDefault="000F72E8" w:rsidP="000F72E8">
      <w:pPr>
        <w:rPr>
          <w:rtl/>
        </w:rPr>
      </w:pPr>
    </w:p>
    <w:p w:rsidR="000F72E8" w:rsidRDefault="000F72E8" w:rsidP="000F72E8">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0F72E8" w:rsidRDefault="000F72E8" w:rsidP="000F72E8">
      <w:pPr>
        <w:numPr>
          <w:ilvl w:val="0"/>
          <w:numId w:val="6"/>
        </w:numPr>
        <w:spacing w:line="360" w:lineRule="auto"/>
        <w:rPr>
          <w:b/>
          <w:bCs/>
          <w:rtl/>
        </w:rPr>
      </w:pPr>
      <w:r>
        <w:rPr>
          <w:rFonts w:hint="cs"/>
          <w:b/>
          <w:bCs/>
          <w:rtl/>
        </w:rPr>
        <w:t>הצעות נוספות ניתן להוסיף בנספח נפרד, אולם הם לא יילקחו בהשוואת המחירים.</w:t>
      </w:r>
    </w:p>
    <w:p w:rsidR="000F72E8" w:rsidRDefault="000F72E8" w:rsidP="000F72E8">
      <w:pPr>
        <w:rPr>
          <w:rtl/>
        </w:rPr>
      </w:pPr>
    </w:p>
    <w:p w:rsidR="000F72E8" w:rsidRDefault="000F72E8" w:rsidP="000F72E8">
      <w:pPr>
        <w:rPr>
          <w:rtl/>
        </w:rPr>
      </w:pPr>
    </w:p>
    <w:tbl>
      <w:tblPr>
        <w:bidiVisual/>
        <w:tblW w:w="930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475"/>
        <w:gridCol w:w="890"/>
        <w:gridCol w:w="861"/>
        <w:gridCol w:w="850"/>
        <w:gridCol w:w="902"/>
        <w:gridCol w:w="854"/>
        <w:gridCol w:w="851"/>
      </w:tblGrid>
      <w:tr w:rsidR="000F72E8" w:rsidTr="006B5BA2">
        <w:trPr>
          <w:jc w:val="center"/>
        </w:trPr>
        <w:tc>
          <w:tcPr>
            <w:tcW w:w="617" w:type="dxa"/>
            <w:tcBorders>
              <w:top w:val="double" w:sz="6" w:space="0" w:color="000000"/>
              <w:left w:val="double" w:sz="6" w:space="0" w:color="000000"/>
              <w:bottom w:val="single" w:sz="6" w:space="0" w:color="000000"/>
              <w:right w:val="single" w:sz="6" w:space="0" w:color="000000"/>
            </w:tcBorders>
            <w:hideMark/>
          </w:tcPr>
          <w:p w:rsidR="000F72E8" w:rsidRDefault="000F72E8">
            <w:pPr>
              <w:spacing w:line="360" w:lineRule="auto"/>
              <w:jc w:val="center"/>
              <w:rPr>
                <w:b/>
                <w:bCs/>
                <w:caps/>
              </w:rPr>
            </w:pPr>
            <w:r>
              <w:rPr>
                <w:rFonts w:hint="cs"/>
                <w:b/>
                <w:bCs/>
                <w:caps/>
                <w:rtl/>
              </w:rPr>
              <w:t>מס'</w:t>
            </w:r>
          </w:p>
        </w:tc>
        <w:tc>
          <w:tcPr>
            <w:tcW w:w="3475" w:type="dxa"/>
            <w:tcBorders>
              <w:top w:val="double" w:sz="6" w:space="0" w:color="000000"/>
              <w:left w:val="single" w:sz="6" w:space="0" w:color="000000"/>
              <w:bottom w:val="single" w:sz="6" w:space="0" w:color="000000"/>
              <w:right w:val="single" w:sz="6" w:space="0" w:color="000000"/>
            </w:tcBorders>
            <w:hideMark/>
          </w:tcPr>
          <w:p w:rsidR="000F72E8" w:rsidRDefault="000F72E8">
            <w:pPr>
              <w:spacing w:line="360" w:lineRule="auto"/>
              <w:jc w:val="center"/>
              <w:rPr>
                <w:b/>
                <w:bCs/>
                <w:caps/>
              </w:rPr>
            </w:pPr>
            <w:r>
              <w:rPr>
                <w:rFonts w:hint="cs"/>
                <w:b/>
                <w:bCs/>
                <w:caps/>
                <w:rtl/>
              </w:rPr>
              <w:t>שם הפריט</w:t>
            </w:r>
          </w:p>
        </w:tc>
        <w:tc>
          <w:tcPr>
            <w:tcW w:w="890" w:type="dxa"/>
            <w:tcBorders>
              <w:top w:val="double" w:sz="6" w:space="0" w:color="000000"/>
              <w:left w:val="single" w:sz="6" w:space="0" w:color="000000"/>
              <w:bottom w:val="single" w:sz="6" w:space="0" w:color="000000"/>
              <w:right w:val="single" w:sz="6" w:space="0" w:color="000000"/>
            </w:tcBorders>
            <w:hideMark/>
          </w:tcPr>
          <w:p w:rsidR="000F72E8" w:rsidRDefault="000F72E8">
            <w:pPr>
              <w:spacing w:line="360" w:lineRule="auto"/>
              <w:jc w:val="center"/>
              <w:rPr>
                <w:b/>
                <w:bCs/>
                <w:caps/>
                <w:rtl/>
              </w:rPr>
            </w:pPr>
            <w:r>
              <w:rPr>
                <w:rFonts w:hint="cs"/>
                <w:b/>
                <w:bCs/>
                <w:caps/>
                <w:rtl/>
              </w:rPr>
              <w:t>מק"ט</w:t>
            </w:r>
          </w:p>
          <w:p w:rsidR="000F72E8" w:rsidRDefault="000F72E8">
            <w:pPr>
              <w:spacing w:line="360" w:lineRule="auto"/>
              <w:jc w:val="center"/>
              <w:rPr>
                <w:b/>
                <w:bCs/>
                <w:caps/>
              </w:rPr>
            </w:pPr>
            <w:r>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0F72E8" w:rsidRDefault="000F72E8">
            <w:pPr>
              <w:spacing w:line="360" w:lineRule="auto"/>
              <w:jc w:val="center"/>
              <w:rPr>
                <w:b/>
                <w:bCs/>
                <w:caps/>
                <w:rtl/>
              </w:rPr>
            </w:pPr>
            <w:r>
              <w:rPr>
                <w:rFonts w:hint="cs"/>
                <w:b/>
                <w:bCs/>
                <w:caps/>
                <w:rtl/>
              </w:rPr>
              <w:t>יח'</w:t>
            </w:r>
          </w:p>
          <w:p w:rsidR="000F72E8" w:rsidRDefault="000F72E8">
            <w:pPr>
              <w:spacing w:line="360" w:lineRule="auto"/>
              <w:jc w:val="center"/>
              <w:rPr>
                <w:b/>
                <w:bCs/>
                <w:caps/>
              </w:rPr>
            </w:pPr>
            <w:r>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0F72E8" w:rsidRDefault="000F72E8">
            <w:pPr>
              <w:spacing w:line="360" w:lineRule="auto"/>
              <w:jc w:val="center"/>
              <w:rPr>
                <w:b/>
                <w:bCs/>
                <w:caps/>
              </w:rPr>
            </w:pPr>
            <w:r>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0F72E8" w:rsidRDefault="000F72E8">
            <w:pPr>
              <w:spacing w:line="360" w:lineRule="auto"/>
              <w:jc w:val="center"/>
              <w:rPr>
                <w:b/>
                <w:bCs/>
                <w:caps/>
              </w:rPr>
            </w:pPr>
            <w:r>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0F72E8" w:rsidRDefault="000F72E8">
            <w:pPr>
              <w:spacing w:line="360" w:lineRule="auto"/>
              <w:jc w:val="center"/>
              <w:rPr>
                <w:b/>
                <w:bCs/>
                <w:caps/>
              </w:rPr>
            </w:pPr>
            <w:r>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0F72E8" w:rsidRDefault="000F72E8">
            <w:pPr>
              <w:spacing w:line="360" w:lineRule="auto"/>
              <w:jc w:val="center"/>
              <w:rPr>
                <w:b/>
                <w:bCs/>
                <w:caps/>
              </w:rPr>
            </w:pPr>
            <w:r>
              <w:rPr>
                <w:rFonts w:hint="cs"/>
                <w:b/>
                <w:bCs/>
                <w:caps/>
                <w:rtl/>
              </w:rPr>
              <w:t>סה"כ</w:t>
            </w:r>
          </w:p>
        </w:tc>
      </w:tr>
      <w:tr w:rsidR="000F72E8" w:rsidTr="006B5BA2">
        <w:trPr>
          <w:trHeight w:val="675"/>
          <w:jc w:val="center"/>
        </w:trPr>
        <w:tc>
          <w:tcPr>
            <w:tcW w:w="617" w:type="dxa"/>
            <w:tcBorders>
              <w:top w:val="single" w:sz="6" w:space="0" w:color="000000"/>
              <w:left w:val="double" w:sz="6" w:space="0" w:color="000000"/>
              <w:bottom w:val="single" w:sz="4" w:space="0" w:color="auto"/>
              <w:right w:val="single" w:sz="6" w:space="0" w:color="000000"/>
            </w:tcBorders>
            <w:hideMark/>
          </w:tcPr>
          <w:p w:rsidR="000F72E8" w:rsidRDefault="000F72E8">
            <w:pPr>
              <w:spacing w:line="360" w:lineRule="auto"/>
              <w:jc w:val="center"/>
            </w:pPr>
            <w:r>
              <w:rPr>
                <w:rFonts w:hint="cs"/>
                <w:rtl/>
              </w:rPr>
              <w:t>1.</w:t>
            </w:r>
          </w:p>
        </w:tc>
        <w:tc>
          <w:tcPr>
            <w:tcW w:w="3475" w:type="dxa"/>
            <w:tcBorders>
              <w:top w:val="single" w:sz="6" w:space="0" w:color="000000"/>
              <w:left w:val="single" w:sz="6" w:space="0" w:color="000000"/>
              <w:bottom w:val="single" w:sz="4" w:space="0" w:color="auto"/>
              <w:right w:val="single" w:sz="6" w:space="0" w:color="000000"/>
            </w:tcBorders>
            <w:hideMark/>
          </w:tcPr>
          <w:p w:rsidR="000F72E8" w:rsidRDefault="00D12AED">
            <w:pPr>
              <w:spacing w:line="360" w:lineRule="auto"/>
            </w:pPr>
            <w:r>
              <w:t>SHUNT TRANSJUGULAR PORTOSYSTEMIC SET</w:t>
            </w:r>
          </w:p>
        </w:tc>
        <w:tc>
          <w:tcPr>
            <w:tcW w:w="890" w:type="dxa"/>
            <w:tcBorders>
              <w:top w:val="single" w:sz="6" w:space="0" w:color="000000"/>
              <w:left w:val="single" w:sz="6" w:space="0" w:color="000000"/>
              <w:bottom w:val="single" w:sz="4" w:space="0" w:color="auto"/>
              <w:right w:val="single" w:sz="6" w:space="0" w:color="000000"/>
            </w:tcBorders>
          </w:tcPr>
          <w:p w:rsidR="000F72E8" w:rsidRDefault="000F72E8">
            <w:pPr>
              <w:spacing w:line="360" w:lineRule="auto"/>
            </w:pPr>
          </w:p>
        </w:tc>
        <w:tc>
          <w:tcPr>
            <w:tcW w:w="861" w:type="dxa"/>
            <w:tcBorders>
              <w:top w:val="single" w:sz="6" w:space="0" w:color="000000"/>
              <w:left w:val="single" w:sz="6" w:space="0" w:color="000000"/>
              <w:bottom w:val="single" w:sz="4" w:space="0" w:color="auto"/>
              <w:right w:val="single" w:sz="6" w:space="0" w:color="000000"/>
            </w:tcBorders>
          </w:tcPr>
          <w:p w:rsidR="000F72E8" w:rsidRDefault="000F72E8">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0F72E8" w:rsidRDefault="00D12AED">
            <w:pPr>
              <w:spacing w:line="360" w:lineRule="auto"/>
            </w:pPr>
            <w:r>
              <w:t>60</w:t>
            </w:r>
          </w:p>
        </w:tc>
        <w:tc>
          <w:tcPr>
            <w:tcW w:w="902" w:type="dxa"/>
            <w:tcBorders>
              <w:top w:val="single" w:sz="6" w:space="0" w:color="000000"/>
              <w:left w:val="single" w:sz="6" w:space="0" w:color="000000"/>
              <w:bottom w:val="single" w:sz="4" w:space="0" w:color="auto"/>
              <w:right w:val="single" w:sz="6" w:space="0" w:color="000000"/>
            </w:tcBorders>
          </w:tcPr>
          <w:p w:rsidR="000F72E8" w:rsidRDefault="000F72E8">
            <w:pPr>
              <w:spacing w:line="360" w:lineRule="auto"/>
              <w:rPr>
                <w:color w:val="FF0000"/>
              </w:rPr>
            </w:pPr>
          </w:p>
        </w:tc>
        <w:tc>
          <w:tcPr>
            <w:tcW w:w="854" w:type="dxa"/>
            <w:tcBorders>
              <w:top w:val="single" w:sz="6" w:space="0" w:color="000000"/>
              <w:left w:val="single" w:sz="6" w:space="0" w:color="000000"/>
              <w:bottom w:val="single" w:sz="4" w:space="0" w:color="auto"/>
              <w:right w:val="single" w:sz="6" w:space="0" w:color="000000"/>
            </w:tcBorders>
            <w:hideMark/>
          </w:tcPr>
          <w:p w:rsidR="000F72E8" w:rsidRDefault="000F72E8">
            <w:pPr>
              <w:spacing w:line="276" w:lineRule="auto"/>
              <w:rPr>
                <w:rFonts w:asciiTheme="minorHAnsi" w:eastAsiaTheme="minorHAnsi" w:hAnsiTheme="minorHAnsi" w:cs="Times New Roman"/>
                <w:sz w:val="22"/>
                <w:szCs w:val="22"/>
                <w:lang w:eastAsia="en-US"/>
              </w:rPr>
            </w:pPr>
          </w:p>
        </w:tc>
        <w:tc>
          <w:tcPr>
            <w:tcW w:w="851" w:type="dxa"/>
            <w:tcBorders>
              <w:top w:val="single" w:sz="6" w:space="0" w:color="000000"/>
              <w:left w:val="single" w:sz="6" w:space="0" w:color="000000"/>
              <w:bottom w:val="single" w:sz="4" w:space="0" w:color="auto"/>
              <w:right w:val="double" w:sz="6" w:space="0" w:color="000000"/>
            </w:tcBorders>
          </w:tcPr>
          <w:p w:rsidR="000F72E8" w:rsidRDefault="000F72E8">
            <w:pPr>
              <w:spacing w:line="360" w:lineRule="auto"/>
            </w:pPr>
          </w:p>
        </w:tc>
      </w:tr>
    </w:tbl>
    <w:p w:rsidR="000F72E8" w:rsidRDefault="000F72E8" w:rsidP="000F72E8">
      <w:pPr>
        <w:rPr>
          <w:rtl/>
        </w:rPr>
      </w:pPr>
    </w:p>
    <w:p w:rsidR="000F72E8" w:rsidRDefault="000F72E8" w:rsidP="000F39B5">
      <w:pPr>
        <w:rPr>
          <w:b/>
          <w:bCs/>
        </w:rPr>
      </w:pPr>
      <w:r>
        <w:rPr>
          <w:rFonts w:hint="cs"/>
          <w:b/>
          <w:bCs/>
          <w:rtl/>
        </w:rPr>
        <w:t>דגשים:</w:t>
      </w:r>
    </w:p>
    <w:p w:rsidR="000F39B5" w:rsidRDefault="000F39B5" w:rsidP="000F39B5">
      <w:pPr>
        <w:pStyle w:val="ListParagraph"/>
        <w:numPr>
          <w:ilvl w:val="0"/>
          <w:numId w:val="6"/>
        </w:numPr>
        <w:rPr>
          <w:b/>
          <w:bCs/>
        </w:rPr>
      </w:pPr>
      <w:r>
        <w:rPr>
          <w:rFonts w:hint="cs"/>
          <w:b/>
          <w:bCs/>
          <w:rtl/>
        </w:rPr>
        <w:t>הפריט הנו סט מחדר לכבד לצורך הכנסת שתל תומך.</w:t>
      </w:r>
    </w:p>
    <w:p w:rsidR="00A7614F" w:rsidRPr="000F39B5" w:rsidRDefault="00A7614F" w:rsidP="00A7614F">
      <w:pPr>
        <w:pStyle w:val="ListParagraph"/>
        <w:numPr>
          <w:ilvl w:val="0"/>
          <w:numId w:val="6"/>
        </w:numPr>
        <w:rPr>
          <w:b/>
          <w:bCs/>
          <w:rtl/>
        </w:rPr>
      </w:pPr>
      <w:r>
        <w:rPr>
          <w:rFonts w:hint="cs"/>
          <w:b/>
          <w:bCs/>
          <w:rtl/>
        </w:rPr>
        <w:t xml:space="preserve">הסט כולל : מחדר </w:t>
      </w:r>
      <w:r>
        <w:rPr>
          <w:b/>
          <w:bCs/>
        </w:rPr>
        <w:t>FR10</w:t>
      </w:r>
      <w:r>
        <w:rPr>
          <w:rFonts w:hint="cs"/>
          <w:b/>
          <w:bCs/>
          <w:rtl/>
        </w:rPr>
        <w:t xml:space="preserve">, מחדר </w:t>
      </w:r>
      <w:r>
        <w:rPr>
          <w:b/>
          <w:bCs/>
        </w:rPr>
        <w:t>TIPS</w:t>
      </w:r>
      <w:r>
        <w:rPr>
          <w:rFonts w:hint="cs"/>
          <w:b/>
          <w:bCs/>
          <w:rtl/>
        </w:rPr>
        <w:t xml:space="preserve">, מחט דקירה לכבד, </w:t>
      </w:r>
      <w:proofErr w:type="spellStart"/>
      <w:r>
        <w:rPr>
          <w:rFonts w:hint="cs"/>
          <w:b/>
          <w:bCs/>
          <w:rtl/>
        </w:rPr>
        <w:t>מ"ס</w:t>
      </w:r>
      <w:proofErr w:type="spellEnd"/>
      <w:r>
        <w:rPr>
          <w:rFonts w:hint="cs"/>
          <w:b/>
          <w:bCs/>
          <w:rtl/>
        </w:rPr>
        <w:t xml:space="preserve"> </w:t>
      </w:r>
      <w:proofErr w:type="spellStart"/>
      <w:r>
        <w:rPr>
          <w:rFonts w:hint="cs"/>
          <w:b/>
          <w:bCs/>
          <w:rtl/>
        </w:rPr>
        <w:t>צנטרים</w:t>
      </w:r>
      <w:proofErr w:type="spellEnd"/>
      <w:r>
        <w:rPr>
          <w:rFonts w:hint="cs"/>
          <w:b/>
          <w:bCs/>
          <w:rtl/>
        </w:rPr>
        <w:t xml:space="preserve"> (כולל </w:t>
      </w:r>
      <w:r>
        <w:rPr>
          <w:b/>
          <w:bCs/>
        </w:rPr>
        <w:t xml:space="preserve">PIG TAIL </w:t>
      </w:r>
      <w:r>
        <w:rPr>
          <w:rFonts w:hint="cs"/>
          <w:b/>
          <w:bCs/>
          <w:rtl/>
        </w:rPr>
        <w:t xml:space="preserve">מדידות), </w:t>
      </w:r>
      <w:proofErr w:type="spellStart"/>
      <w:r>
        <w:rPr>
          <w:rFonts w:hint="cs"/>
          <w:b/>
          <w:bCs/>
          <w:rtl/>
        </w:rPr>
        <w:t>מ"ס</w:t>
      </w:r>
      <w:proofErr w:type="spellEnd"/>
      <w:r>
        <w:rPr>
          <w:rFonts w:hint="cs"/>
          <w:b/>
          <w:bCs/>
          <w:rtl/>
        </w:rPr>
        <w:t xml:space="preserve"> מוליכים כולל מוליך רך וקשיח.</w:t>
      </w:r>
    </w:p>
    <w:p w:rsidR="000F72E8" w:rsidRDefault="000F72E8" w:rsidP="000F72E8">
      <w:pPr>
        <w:rPr>
          <w:rtl/>
        </w:rPr>
      </w:pPr>
    </w:p>
    <w:p w:rsidR="000F72E8" w:rsidRDefault="000F72E8" w:rsidP="000F72E8">
      <w:pPr>
        <w:rPr>
          <w:rtl/>
        </w:rPr>
      </w:pPr>
      <w:r>
        <w:rPr>
          <w:rFonts w:hint="cs"/>
          <w:b/>
          <w:bCs/>
          <w:rtl/>
        </w:rPr>
        <w:t>הערה: א.  יש להגיש הצעת מחיר מיצרן</w:t>
      </w:r>
      <w:r>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Pr>
          <w:rFonts w:hint="cs"/>
          <w:b/>
          <w:bCs/>
          <w:rtl/>
        </w:rPr>
        <w:t>.</w:t>
      </w:r>
    </w:p>
    <w:p w:rsidR="000F72E8" w:rsidRDefault="000F72E8" w:rsidP="000F72E8">
      <w:pPr>
        <w:numPr>
          <w:ilvl w:val="0"/>
          <w:numId w:val="7"/>
        </w:numPr>
        <w:rPr>
          <w:b/>
          <w:bCs/>
          <w:rtl/>
        </w:rPr>
      </w:pP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r>
        <w:rPr>
          <w:b/>
          <w:bCs/>
        </w:rPr>
        <w:t xml:space="preserve">, </w:t>
      </w:r>
      <w:r>
        <w:rPr>
          <w:rFonts w:hint="cs"/>
          <w:b/>
          <w:bCs/>
          <w:rtl/>
        </w:rPr>
        <w:t>כמו כן תהיה רשאית להגיש הצעה אחת בלבד.</w:t>
      </w:r>
    </w:p>
    <w:p w:rsidR="000F72E8" w:rsidRDefault="000F72E8" w:rsidP="000F72E8">
      <w:pPr>
        <w:rPr>
          <w:rtl/>
        </w:rPr>
      </w:pPr>
    </w:p>
    <w:p w:rsidR="000F72E8" w:rsidRDefault="000F72E8" w:rsidP="000F72E8">
      <w:pPr>
        <w:rPr>
          <w:rtl/>
        </w:rPr>
      </w:pPr>
    </w:p>
    <w:p w:rsidR="000F72E8" w:rsidRDefault="000F72E8" w:rsidP="000F72E8">
      <w:pPr>
        <w:rPr>
          <w:rtl/>
        </w:rPr>
      </w:pPr>
      <w:r>
        <w:rPr>
          <w:rFonts w:hint="cs"/>
          <w:rtl/>
        </w:rPr>
        <w:t xml:space="preserve">שם החברה: (הסוכן) ________________ </w:t>
      </w:r>
      <w:r>
        <w:rPr>
          <w:rFonts w:hint="cs"/>
          <w:rtl/>
        </w:rPr>
        <w:tab/>
      </w:r>
      <w:r>
        <w:rPr>
          <w:rFonts w:hint="cs"/>
          <w:rtl/>
        </w:rPr>
        <w:tab/>
        <w:t>שם היצרן: (הספק) _____________</w:t>
      </w:r>
    </w:p>
    <w:p w:rsidR="000F72E8" w:rsidRDefault="000F72E8" w:rsidP="000F72E8">
      <w:pPr>
        <w:rPr>
          <w:rtl/>
        </w:rPr>
      </w:pPr>
    </w:p>
    <w:p w:rsidR="000F72E8" w:rsidRDefault="000F72E8" w:rsidP="000F72E8">
      <w:pPr>
        <w:rPr>
          <w:rtl/>
        </w:rPr>
      </w:pPr>
      <w:r>
        <w:rPr>
          <w:rFonts w:hint="cs"/>
          <w:rtl/>
        </w:rPr>
        <w:t>הכתובת: ______________________</w:t>
      </w:r>
      <w:r>
        <w:rPr>
          <w:rFonts w:hint="cs"/>
          <w:rtl/>
        </w:rPr>
        <w:tab/>
      </w:r>
      <w:r>
        <w:rPr>
          <w:rFonts w:hint="cs"/>
          <w:rtl/>
        </w:rPr>
        <w:tab/>
        <w:t xml:space="preserve">             הכתובת: ____________________</w:t>
      </w:r>
    </w:p>
    <w:p w:rsidR="000F72E8" w:rsidRDefault="000F72E8" w:rsidP="000F72E8">
      <w:pPr>
        <w:rPr>
          <w:rtl/>
        </w:rPr>
      </w:pPr>
    </w:p>
    <w:p w:rsidR="000F72E8" w:rsidRDefault="000F72E8" w:rsidP="000F72E8">
      <w:pPr>
        <w:rPr>
          <w:rtl/>
        </w:rPr>
      </w:pPr>
      <w:r>
        <w:rPr>
          <w:rFonts w:hint="cs"/>
          <w:rtl/>
        </w:rPr>
        <w:t>טלפון ופקס: _____________________</w:t>
      </w:r>
      <w:r>
        <w:rPr>
          <w:rFonts w:hint="cs"/>
          <w:rtl/>
        </w:rPr>
        <w:tab/>
      </w:r>
      <w:r>
        <w:rPr>
          <w:rFonts w:hint="cs"/>
          <w:rtl/>
        </w:rPr>
        <w:tab/>
        <w:t>טלפון ופקס: _________________</w:t>
      </w:r>
    </w:p>
    <w:p w:rsidR="000F72E8" w:rsidRDefault="000F72E8" w:rsidP="000F72E8">
      <w:pPr>
        <w:rPr>
          <w:rtl/>
        </w:rPr>
      </w:pPr>
    </w:p>
    <w:p w:rsidR="000F72E8" w:rsidRDefault="000F72E8" w:rsidP="000F72E8">
      <w:pPr>
        <w:rPr>
          <w:rtl/>
        </w:rPr>
      </w:pPr>
      <w:r>
        <w:rPr>
          <w:rFonts w:hint="cs"/>
          <w:rtl/>
        </w:rPr>
        <w:t>איש קשר: _______________________</w:t>
      </w:r>
    </w:p>
    <w:p w:rsidR="000F72E8" w:rsidRDefault="000F72E8" w:rsidP="000F72E8">
      <w:pPr>
        <w:rPr>
          <w:rtl/>
        </w:rPr>
      </w:pPr>
    </w:p>
    <w:p w:rsidR="000F72E8" w:rsidRDefault="000F72E8" w:rsidP="000F72E8">
      <w:pPr>
        <w:rPr>
          <w:rtl/>
        </w:rPr>
      </w:pPr>
      <w:r>
        <w:rPr>
          <w:rFonts w:hint="cs"/>
          <w:rtl/>
        </w:rPr>
        <w:t>דואר אלקטרוני: ___________________</w:t>
      </w: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C443FC" w:rsidRDefault="000F72E8" w:rsidP="000F72E8">
      <w:pPr>
        <w:rPr>
          <w:b/>
          <w:bCs/>
          <w:szCs w:val="28"/>
          <w:rtl/>
        </w:rPr>
      </w:pPr>
      <w:r>
        <w:rPr>
          <w:rFonts w:hint="cs"/>
          <w:b/>
          <w:bCs/>
          <w:szCs w:val="28"/>
          <w:rtl/>
        </w:rPr>
        <w:t xml:space="preserve"> </w:t>
      </w:r>
    </w:p>
    <w:p w:rsidR="000F72E8" w:rsidRDefault="000F72E8" w:rsidP="000F72E8">
      <w:pPr>
        <w:rPr>
          <w:rtl/>
        </w:rPr>
      </w:pPr>
      <w:r>
        <w:rPr>
          <w:rFonts w:hint="cs"/>
          <w:b/>
          <w:bCs/>
          <w:szCs w:val="28"/>
          <w:u w:val="single"/>
          <w:rtl/>
        </w:rPr>
        <w:lastRenderedPageBreak/>
        <w:t xml:space="preserve">תנאים מיוחדים: </w:t>
      </w:r>
    </w:p>
    <w:p w:rsidR="000F72E8" w:rsidRDefault="000F72E8" w:rsidP="000F72E8">
      <w:pPr>
        <w:rPr>
          <w:rtl/>
        </w:rPr>
      </w:pPr>
    </w:p>
    <w:p w:rsidR="000F72E8" w:rsidRDefault="000F72E8" w:rsidP="000F72E8">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0F72E8" w:rsidRDefault="000F72E8" w:rsidP="000F72E8">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0F72E8" w:rsidRDefault="000F72E8" w:rsidP="000F72E8">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0F72E8" w:rsidRDefault="000F72E8" w:rsidP="000F72E8">
      <w:pPr>
        <w:spacing w:after="100" w:afterAutospacing="1" w:line="360" w:lineRule="auto"/>
        <w:ind w:left="454" w:right="567"/>
        <w:rPr>
          <w:rtl/>
        </w:rPr>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0F72E8" w:rsidRDefault="000F72E8" w:rsidP="000F72E8">
      <w:pPr>
        <w:numPr>
          <w:ilvl w:val="0"/>
          <w:numId w:val="8"/>
        </w:numPr>
        <w:spacing w:after="100" w:afterAutospacing="1" w:line="360" w:lineRule="auto"/>
        <w:ind w:right="567"/>
      </w:pPr>
      <w:r>
        <w:rPr>
          <w:rFonts w:hint="cs"/>
          <w:rtl/>
        </w:rPr>
        <w:t>מקום האספקה: מרכז רפואי תל אביב (בי"ח איכילוב). הובלה ופריקה על חשבון הספק.</w:t>
      </w:r>
      <w:r>
        <w:rPr>
          <w:rFonts w:hint="cs"/>
          <w:b/>
          <w:bCs/>
          <w:sz w:val="19"/>
          <w:rtl/>
        </w:rPr>
        <w:t xml:space="preserve">      </w:t>
      </w:r>
    </w:p>
    <w:p w:rsidR="000F72E8" w:rsidRDefault="000F72E8" w:rsidP="000F72E8">
      <w:pPr>
        <w:numPr>
          <w:ilvl w:val="0"/>
          <w:numId w:val="8"/>
        </w:numPr>
        <w:spacing w:after="100" w:afterAutospacing="1" w:line="360" w:lineRule="auto"/>
        <w:ind w:right="814"/>
        <w:rPr>
          <w:rtl/>
        </w:rPr>
      </w:pPr>
      <w:r>
        <w:rPr>
          <w:rFonts w:hint="cs"/>
          <w:rtl/>
        </w:rPr>
        <w:t>תנאי תשלום: שוטף + 90 מיום הגשת החשבונית.</w:t>
      </w:r>
    </w:p>
    <w:p w:rsidR="000F72E8" w:rsidRDefault="000F72E8" w:rsidP="000F72E8">
      <w:pPr>
        <w:spacing w:after="100" w:afterAutospacing="1" w:line="360" w:lineRule="auto"/>
        <w:ind w:left="875" w:right="814"/>
        <w:rPr>
          <w:rtl/>
        </w:rPr>
      </w:pPr>
      <w:r>
        <w:rPr>
          <w:rFonts w:hint="cs"/>
          <w:rtl/>
        </w:rPr>
        <w:t>לא תתקבל חשבונית ולא ישולם תשלום לכל גורם שאיננו הגורם שהשתתף במכרז והזוכה בו.</w:t>
      </w:r>
    </w:p>
    <w:p w:rsidR="000F72E8" w:rsidRDefault="000F72E8" w:rsidP="000F72E8">
      <w:pPr>
        <w:numPr>
          <w:ilvl w:val="0"/>
          <w:numId w:val="8"/>
        </w:numPr>
        <w:spacing w:after="100" w:afterAutospacing="1" w:line="360" w:lineRule="auto"/>
        <w:ind w:right="814"/>
      </w:pPr>
      <w:r>
        <w:rPr>
          <w:rFonts w:hint="cs"/>
          <w:rtl/>
        </w:rPr>
        <w:t>מועד האספקה: תוך 30 יום מיום ההזמנה.</w:t>
      </w:r>
    </w:p>
    <w:p w:rsidR="000F72E8" w:rsidRDefault="000F72E8" w:rsidP="000F72E8">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0F72E8" w:rsidRDefault="000F72E8" w:rsidP="000F72E8">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0F72E8" w:rsidRDefault="000F72E8" w:rsidP="000F72E8">
      <w:pPr>
        <w:numPr>
          <w:ilvl w:val="0"/>
          <w:numId w:val="8"/>
        </w:numPr>
        <w:spacing w:after="100" w:afterAutospacing="1" w:line="360" w:lineRule="auto"/>
        <w:ind w:right="814"/>
      </w:pPr>
      <w:r>
        <w:rPr>
          <w:rFonts w:hint="cs"/>
          <w:rtl/>
        </w:rPr>
        <w:t xml:space="preserve">הספק מתחייב לספק את השרות/הטובין בכל עת, </w:t>
      </w:r>
      <w:r>
        <w:rPr>
          <w:rFonts w:hint="cs"/>
          <w:b/>
          <w:bCs/>
          <w:rtl/>
        </w:rPr>
        <w:t>לרבות בשעת חרום</w:t>
      </w:r>
      <w:r>
        <w:rPr>
          <w:rFonts w:hint="cs"/>
          <w:rtl/>
        </w:rPr>
        <w:t>.</w:t>
      </w:r>
    </w:p>
    <w:p w:rsidR="000F72E8" w:rsidRDefault="000F72E8" w:rsidP="000F72E8">
      <w:pPr>
        <w:spacing w:after="100" w:afterAutospacing="1" w:line="360" w:lineRule="auto"/>
        <w:ind w:left="720" w:right="284"/>
        <w:rPr>
          <w:rtl/>
        </w:rPr>
      </w:pPr>
      <w:r>
        <w:rPr>
          <w:rFonts w:hint="cs"/>
          <w:rtl/>
        </w:rPr>
        <w:t xml:space="preserve">  הספק יהיה חייב להוכיח את היערכותו למילוי דרישה זו אם יתבקש ע"י המזמין.</w:t>
      </w:r>
    </w:p>
    <w:p w:rsidR="000F72E8" w:rsidRDefault="000F72E8" w:rsidP="000F72E8">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0F72E8" w:rsidRDefault="000F72E8" w:rsidP="000F72E8">
      <w:pPr>
        <w:numPr>
          <w:ilvl w:val="0"/>
          <w:numId w:val="8"/>
        </w:numPr>
        <w:spacing w:after="100" w:afterAutospacing="1" w:line="360" w:lineRule="auto"/>
        <w:ind w:right="814"/>
      </w:pPr>
      <w:r>
        <w:rPr>
          <w:rFonts w:hint="cs"/>
          <w:rtl/>
        </w:rPr>
        <w:t xml:space="preserve"> על המציע לציין באם הינו יצרן מקומי. תינתן עדיפות של עד 15% ליצרן מקומי.</w:t>
      </w:r>
    </w:p>
    <w:p w:rsidR="000F72E8" w:rsidRDefault="000F72E8" w:rsidP="000F72E8">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hint="cs"/>
          <w:rtl/>
        </w:rPr>
        <w:t>ההצעה;יש</w:t>
      </w:r>
      <w:proofErr w:type="spellEnd"/>
      <w:r>
        <w:rPr>
          <w:rFonts w:hint="cs"/>
          <w:rtl/>
        </w:rPr>
        <w:t xml:space="preserve"> לצרף אישור מרואה חשבון המאשר זאת.</w:t>
      </w:r>
    </w:p>
    <w:p w:rsidR="000F72E8" w:rsidRDefault="000F72E8" w:rsidP="000F72E8">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0F72E8" w:rsidRDefault="000F72E8" w:rsidP="000F72E8">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0F72E8" w:rsidRDefault="000F72E8" w:rsidP="000F72E8">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r>
        <w:rPr>
          <w:rFonts w:hint="cs"/>
          <w:rtl/>
        </w:rPr>
        <w:t>שם הספק ותפקידו:___________            חתימה:__________                   תאריך:________</w:t>
      </w:r>
    </w:p>
    <w:p w:rsidR="000F72E8" w:rsidRDefault="000F72E8" w:rsidP="000F72E8">
      <w:pPr>
        <w:ind w:right="360"/>
        <w:rPr>
          <w:rtl/>
          <w:lang w:eastAsia="en-US"/>
        </w:rPr>
      </w:pPr>
    </w:p>
    <w:p w:rsidR="000F72E8" w:rsidRDefault="000F72E8" w:rsidP="000F72E8">
      <w:pPr>
        <w:ind w:right="360"/>
        <w:rPr>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jc w:val="right"/>
        <w:rPr>
          <w:rtl/>
        </w:rPr>
      </w:pPr>
    </w:p>
    <w:p w:rsidR="000F72E8" w:rsidRDefault="000F72E8" w:rsidP="000F72E8">
      <w:pPr>
        <w:spacing w:line="360" w:lineRule="auto"/>
        <w:rPr>
          <w:rtl/>
        </w:rPr>
      </w:pPr>
    </w:p>
    <w:p w:rsidR="00B358F9" w:rsidRDefault="00B358F9" w:rsidP="000F72E8">
      <w:pPr>
        <w:spacing w:line="360" w:lineRule="auto"/>
        <w:jc w:val="right"/>
        <w:rPr>
          <w:rtl/>
        </w:rPr>
      </w:pPr>
    </w:p>
    <w:p w:rsidR="00B358F9" w:rsidRDefault="00B358F9" w:rsidP="000F72E8">
      <w:pPr>
        <w:spacing w:line="360" w:lineRule="auto"/>
        <w:jc w:val="right"/>
        <w:rPr>
          <w:rtl/>
        </w:rPr>
      </w:pPr>
    </w:p>
    <w:p w:rsidR="000F72E8" w:rsidRDefault="000F72E8" w:rsidP="000F72E8">
      <w:pPr>
        <w:spacing w:line="360" w:lineRule="auto"/>
        <w:jc w:val="right"/>
        <w:rPr>
          <w:rtl/>
        </w:rPr>
      </w:pPr>
      <w:r>
        <w:rPr>
          <w:rFonts w:hint="cs"/>
          <w:rtl/>
        </w:rPr>
        <w:lastRenderedPageBreak/>
        <w:t>תאריך:______</w:t>
      </w:r>
    </w:p>
    <w:p w:rsidR="000F72E8" w:rsidRDefault="000F72E8" w:rsidP="000F72E8">
      <w:pPr>
        <w:pStyle w:val="Heading1"/>
        <w:rPr>
          <w:rtl/>
        </w:rPr>
      </w:pPr>
    </w:p>
    <w:p w:rsidR="000F72E8" w:rsidRDefault="000F72E8" w:rsidP="000F72E8">
      <w:pPr>
        <w:pStyle w:val="Heading1"/>
        <w:jc w:val="left"/>
        <w:rPr>
          <w:rtl/>
        </w:rPr>
      </w:pPr>
      <w:r>
        <w:rPr>
          <w:rFonts w:hint="cs"/>
          <w:rtl/>
        </w:rPr>
        <w:t>חלק ב' (2)</w:t>
      </w:r>
    </w:p>
    <w:p w:rsidR="000F72E8" w:rsidRDefault="000F72E8" w:rsidP="000F72E8">
      <w:pPr>
        <w:rPr>
          <w:rtl/>
        </w:rPr>
      </w:pPr>
    </w:p>
    <w:p w:rsidR="000F72E8" w:rsidRDefault="000F72E8" w:rsidP="000F72E8">
      <w:pPr>
        <w:rPr>
          <w:rtl/>
        </w:rPr>
      </w:pPr>
    </w:p>
    <w:p w:rsidR="001775E3" w:rsidRPr="00685140" w:rsidRDefault="000F72E8" w:rsidP="001775E3">
      <w:pPr>
        <w:spacing w:line="360" w:lineRule="auto"/>
        <w:jc w:val="center"/>
        <w:rPr>
          <w:b/>
          <w:bCs/>
          <w:sz w:val="28"/>
          <w:szCs w:val="28"/>
          <w:u w:val="single"/>
          <w:rtl/>
        </w:rPr>
      </w:pPr>
      <w:r>
        <w:rPr>
          <w:rFonts w:hint="cs"/>
          <w:b/>
          <w:bCs/>
          <w:szCs w:val="28"/>
          <w:u w:val="single"/>
          <w:rtl/>
        </w:rPr>
        <w:t>הצעת מחיר ביבוא ישיר לרכישת</w:t>
      </w:r>
      <w:r w:rsidR="001775E3">
        <w:rPr>
          <w:rFonts w:hint="cs"/>
          <w:b/>
          <w:bCs/>
          <w:szCs w:val="28"/>
          <w:u w:val="single"/>
          <w:rtl/>
        </w:rPr>
        <w:t xml:space="preserve"> </w:t>
      </w:r>
      <w:r w:rsidR="001775E3">
        <w:rPr>
          <w:rFonts w:hint="cs"/>
          <w:b/>
          <w:bCs/>
          <w:sz w:val="28"/>
          <w:szCs w:val="28"/>
          <w:u w:val="single"/>
          <w:rtl/>
        </w:rPr>
        <w:t>סט ל</w:t>
      </w:r>
      <w:r w:rsidR="001775E3">
        <w:rPr>
          <w:b/>
          <w:bCs/>
          <w:sz w:val="28"/>
          <w:szCs w:val="28"/>
          <w:u w:val="single"/>
        </w:rPr>
        <w:t>TIPS</w:t>
      </w:r>
      <w:r w:rsidR="001775E3">
        <w:rPr>
          <w:rFonts w:hint="cs"/>
          <w:b/>
          <w:bCs/>
          <w:sz w:val="28"/>
          <w:szCs w:val="28"/>
          <w:u w:val="single"/>
          <w:rtl/>
        </w:rPr>
        <w:t xml:space="preserve"> (סט מחדר לכבד לצורך הכנסת שתל תומך)- </w:t>
      </w:r>
      <w:r w:rsidR="001775E3">
        <w:rPr>
          <w:rFonts w:hint="cs"/>
          <w:b/>
          <w:bCs/>
          <w:szCs w:val="28"/>
          <w:u w:val="single"/>
          <w:rtl/>
        </w:rPr>
        <w:t>מכרז מס' 12995</w:t>
      </w:r>
    </w:p>
    <w:p w:rsidR="000F72E8" w:rsidRPr="001775E3" w:rsidRDefault="000F72E8" w:rsidP="001775E3">
      <w:pPr>
        <w:spacing w:line="360" w:lineRule="auto"/>
        <w:rPr>
          <w:b/>
          <w:bCs/>
          <w:szCs w:val="28"/>
          <w:u w:val="single"/>
          <w:rtl/>
        </w:rPr>
      </w:pPr>
      <w:bookmarkStart w:id="0" w:name="_GoBack"/>
      <w:bookmarkEnd w:id="0"/>
      <w:r>
        <w:rPr>
          <w:rFonts w:hint="cs"/>
          <w:rtl/>
        </w:rPr>
        <w:t>המציע חייב למלא ע"ג חלק ב' מחיר יחידה לגבי הפריטים המוצעים על ידו.</w:t>
      </w:r>
    </w:p>
    <w:p w:rsidR="000F72E8" w:rsidRDefault="000F72E8" w:rsidP="000F72E8">
      <w:pPr>
        <w:spacing w:line="360" w:lineRule="auto"/>
        <w:rPr>
          <w:rtl/>
        </w:rPr>
      </w:pPr>
    </w:p>
    <w:p w:rsidR="000F72E8" w:rsidRDefault="000F72E8" w:rsidP="000F72E8">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0F72E8" w:rsidRDefault="000F72E8" w:rsidP="000F72E8">
      <w:pPr>
        <w:numPr>
          <w:ilvl w:val="0"/>
          <w:numId w:val="6"/>
        </w:numPr>
        <w:spacing w:line="360" w:lineRule="auto"/>
        <w:rPr>
          <w:b/>
          <w:bCs/>
        </w:rPr>
      </w:pPr>
      <w:r>
        <w:rPr>
          <w:rFonts w:hint="cs"/>
          <w:b/>
          <w:bCs/>
          <w:rtl/>
        </w:rPr>
        <w:t>הצעות נוספות ניתן להוסיף בנספח נפרד, אולם הם לא יילקחו בהשוואת המחירים.</w:t>
      </w:r>
    </w:p>
    <w:p w:rsidR="00513157" w:rsidRDefault="00513157" w:rsidP="00513157">
      <w:pPr>
        <w:spacing w:line="360" w:lineRule="auto"/>
        <w:rPr>
          <w:b/>
          <w:bCs/>
          <w:rtl/>
        </w:rPr>
      </w:pPr>
    </w:p>
    <w:tbl>
      <w:tblPr>
        <w:bidiVisual/>
        <w:tblW w:w="930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475"/>
        <w:gridCol w:w="890"/>
        <w:gridCol w:w="861"/>
        <w:gridCol w:w="850"/>
        <w:gridCol w:w="902"/>
        <w:gridCol w:w="854"/>
        <w:gridCol w:w="851"/>
      </w:tblGrid>
      <w:tr w:rsidR="00513157" w:rsidTr="00A07168">
        <w:trPr>
          <w:jc w:val="center"/>
        </w:trPr>
        <w:tc>
          <w:tcPr>
            <w:tcW w:w="617" w:type="dxa"/>
            <w:tcBorders>
              <w:top w:val="double" w:sz="6" w:space="0" w:color="000000"/>
              <w:left w:val="double" w:sz="6" w:space="0" w:color="000000"/>
              <w:bottom w:val="single" w:sz="6" w:space="0" w:color="000000"/>
              <w:right w:val="single" w:sz="6" w:space="0" w:color="000000"/>
            </w:tcBorders>
            <w:hideMark/>
          </w:tcPr>
          <w:p w:rsidR="00513157" w:rsidRDefault="00513157" w:rsidP="00A07168">
            <w:pPr>
              <w:spacing w:line="360" w:lineRule="auto"/>
              <w:jc w:val="center"/>
              <w:rPr>
                <w:b/>
                <w:bCs/>
                <w:caps/>
              </w:rPr>
            </w:pPr>
            <w:r>
              <w:rPr>
                <w:rFonts w:hint="cs"/>
                <w:b/>
                <w:bCs/>
                <w:caps/>
                <w:rtl/>
              </w:rPr>
              <w:t>מס'</w:t>
            </w:r>
          </w:p>
        </w:tc>
        <w:tc>
          <w:tcPr>
            <w:tcW w:w="3475" w:type="dxa"/>
            <w:tcBorders>
              <w:top w:val="double" w:sz="6" w:space="0" w:color="000000"/>
              <w:left w:val="single" w:sz="6" w:space="0" w:color="000000"/>
              <w:bottom w:val="single" w:sz="6" w:space="0" w:color="000000"/>
              <w:right w:val="single" w:sz="6" w:space="0" w:color="000000"/>
            </w:tcBorders>
            <w:hideMark/>
          </w:tcPr>
          <w:p w:rsidR="00513157" w:rsidRDefault="00513157" w:rsidP="00A07168">
            <w:pPr>
              <w:spacing w:line="360" w:lineRule="auto"/>
              <w:jc w:val="center"/>
              <w:rPr>
                <w:b/>
                <w:bCs/>
                <w:caps/>
              </w:rPr>
            </w:pPr>
            <w:r>
              <w:rPr>
                <w:rFonts w:hint="cs"/>
                <w:b/>
                <w:bCs/>
                <w:caps/>
                <w:rtl/>
              </w:rPr>
              <w:t>שם הפריט</w:t>
            </w:r>
          </w:p>
        </w:tc>
        <w:tc>
          <w:tcPr>
            <w:tcW w:w="890" w:type="dxa"/>
            <w:tcBorders>
              <w:top w:val="double" w:sz="6" w:space="0" w:color="000000"/>
              <w:left w:val="single" w:sz="6" w:space="0" w:color="000000"/>
              <w:bottom w:val="single" w:sz="6" w:space="0" w:color="000000"/>
              <w:right w:val="single" w:sz="6" w:space="0" w:color="000000"/>
            </w:tcBorders>
            <w:hideMark/>
          </w:tcPr>
          <w:p w:rsidR="00513157" w:rsidRDefault="00513157" w:rsidP="00A07168">
            <w:pPr>
              <w:spacing w:line="360" w:lineRule="auto"/>
              <w:jc w:val="center"/>
              <w:rPr>
                <w:b/>
                <w:bCs/>
                <w:caps/>
                <w:rtl/>
              </w:rPr>
            </w:pPr>
            <w:r>
              <w:rPr>
                <w:rFonts w:hint="cs"/>
                <w:b/>
                <w:bCs/>
                <w:caps/>
                <w:rtl/>
              </w:rPr>
              <w:t>מק"ט</w:t>
            </w:r>
          </w:p>
          <w:p w:rsidR="00513157" w:rsidRDefault="00513157" w:rsidP="00A07168">
            <w:pPr>
              <w:spacing w:line="360" w:lineRule="auto"/>
              <w:jc w:val="center"/>
              <w:rPr>
                <w:b/>
                <w:bCs/>
                <w:caps/>
              </w:rPr>
            </w:pPr>
            <w:r>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513157" w:rsidRDefault="00513157" w:rsidP="00A07168">
            <w:pPr>
              <w:spacing w:line="360" w:lineRule="auto"/>
              <w:jc w:val="center"/>
              <w:rPr>
                <w:b/>
                <w:bCs/>
                <w:caps/>
                <w:rtl/>
              </w:rPr>
            </w:pPr>
            <w:r>
              <w:rPr>
                <w:rFonts w:hint="cs"/>
                <w:b/>
                <w:bCs/>
                <w:caps/>
                <w:rtl/>
              </w:rPr>
              <w:t>יח'</w:t>
            </w:r>
          </w:p>
          <w:p w:rsidR="00513157" w:rsidRDefault="00513157" w:rsidP="00A07168">
            <w:pPr>
              <w:spacing w:line="360" w:lineRule="auto"/>
              <w:jc w:val="center"/>
              <w:rPr>
                <w:b/>
                <w:bCs/>
                <w:caps/>
              </w:rPr>
            </w:pPr>
            <w:r>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513157" w:rsidRDefault="00513157" w:rsidP="00A07168">
            <w:pPr>
              <w:spacing w:line="360" w:lineRule="auto"/>
              <w:jc w:val="center"/>
              <w:rPr>
                <w:b/>
                <w:bCs/>
                <w:caps/>
              </w:rPr>
            </w:pPr>
            <w:r>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513157" w:rsidRDefault="00513157" w:rsidP="00A07168">
            <w:pPr>
              <w:spacing w:line="360" w:lineRule="auto"/>
              <w:jc w:val="center"/>
              <w:rPr>
                <w:b/>
                <w:bCs/>
                <w:caps/>
              </w:rPr>
            </w:pPr>
            <w:r>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513157" w:rsidRDefault="00513157" w:rsidP="00A07168">
            <w:pPr>
              <w:spacing w:line="360" w:lineRule="auto"/>
              <w:jc w:val="center"/>
              <w:rPr>
                <w:b/>
                <w:bCs/>
                <w:caps/>
              </w:rPr>
            </w:pPr>
            <w:r>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513157" w:rsidRDefault="00513157" w:rsidP="00A07168">
            <w:pPr>
              <w:spacing w:line="360" w:lineRule="auto"/>
              <w:jc w:val="center"/>
              <w:rPr>
                <w:b/>
                <w:bCs/>
                <w:caps/>
              </w:rPr>
            </w:pPr>
            <w:r>
              <w:rPr>
                <w:rFonts w:hint="cs"/>
                <w:b/>
                <w:bCs/>
                <w:caps/>
                <w:rtl/>
              </w:rPr>
              <w:t>סה"כ</w:t>
            </w:r>
          </w:p>
        </w:tc>
      </w:tr>
      <w:tr w:rsidR="00513157" w:rsidTr="00A07168">
        <w:trPr>
          <w:trHeight w:val="675"/>
          <w:jc w:val="center"/>
        </w:trPr>
        <w:tc>
          <w:tcPr>
            <w:tcW w:w="617" w:type="dxa"/>
            <w:tcBorders>
              <w:top w:val="single" w:sz="6" w:space="0" w:color="000000"/>
              <w:left w:val="double" w:sz="6" w:space="0" w:color="000000"/>
              <w:bottom w:val="single" w:sz="4" w:space="0" w:color="auto"/>
              <w:right w:val="single" w:sz="6" w:space="0" w:color="000000"/>
            </w:tcBorders>
            <w:hideMark/>
          </w:tcPr>
          <w:p w:rsidR="00513157" w:rsidRDefault="00513157" w:rsidP="00A07168">
            <w:pPr>
              <w:spacing w:line="360" w:lineRule="auto"/>
              <w:jc w:val="center"/>
            </w:pPr>
            <w:r>
              <w:rPr>
                <w:rFonts w:hint="cs"/>
                <w:rtl/>
              </w:rPr>
              <w:t>1.</w:t>
            </w:r>
          </w:p>
        </w:tc>
        <w:tc>
          <w:tcPr>
            <w:tcW w:w="3475" w:type="dxa"/>
            <w:tcBorders>
              <w:top w:val="single" w:sz="6" w:space="0" w:color="000000"/>
              <w:left w:val="single" w:sz="6" w:space="0" w:color="000000"/>
              <w:bottom w:val="single" w:sz="4" w:space="0" w:color="auto"/>
              <w:right w:val="single" w:sz="6" w:space="0" w:color="000000"/>
            </w:tcBorders>
            <w:hideMark/>
          </w:tcPr>
          <w:p w:rsidR="00513157" w:rsidRDefault="00513157" w:rsidP="00A07168">
            <w:pPr>
              <w:spacing w:line="360" w:lineRule="auto"/>
            </w:pPr>
            <w:r>
              <w:t>SHUNT TRANSJUGULAR PORTOSYSTEMIC SET</w:t>
            </w:r>
          </w:p>
        </w:tc>
        <w:tc>
          <w:tcPr>
            <w:tcW w:w="890" w:type="dxa"/>
            <w:tcBorders>
              <w:top w:val="single" w:sz="6" w:space="0" w:color="000000"/>
              <w:left w:val="single" w:sz="6" w:space="0" w:color="000000"/>
              <w:bottom w:val="single" w:sz="4" w:space="0" w:color="auto"/>
              <w:right w:val="single" w:sz="6" w:space="0" w:color="000000"/>
            </w:tcBorders>
          </w:tcPr>
          <w:p w:rsidR="00513157" w:rsidRDefault="00513157" w:rsidP="00A07168">
            <w:pPr>
              <w:spacing w:line="360" w:lineRule="auto"/>
            </w:pPr>
          </w:p>
        </w:tc>
        <w:tc>
          <w:tcPr>
            <w:tcW w:w="861" w:type="dxa"/>
            <w:tcBorders>
              <w:top w:val="single" w:sz="6" w:space="0" w:color="000000"/>
              <w:left w:val="single" w:sz="6" w:space="0" w:color="000000"/>
              <w:bottom w:val="single" w:sz="4" w:space="0" w:color="auto"/>
              <w:right w:val="single" w:sz="6" w:space="0" w:color="000000"/>
            </w:tcBorders>
          </w:tcPr>
          <w:p w:rsidR="00513157" w:rsidRDefault="00513157" w:rsidP="00A07168">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513157" w:rsidRDefault="00513157" w:rsidP="00A07168">
            <w:pPr>
              <w:spacing w:line="360" w:lineRule="auto"/>
            </w:pPr>
            <w:r>
              <w:t>60</w:t>
            </w:r>
          </w:p>
        </w:tc>
        <w:tc>
          <w:tcPr>
            <w:tcW w:w="902" w:type="dxa"/>
            <w:tcBorders>
              <w:top w:val="single" w:sz="6" w:space="0" w:color="000000"/>
              <w:left w:val="single" w:sz="6" w:space="0" w:color="000000"/>
              <w:bottom w:val="single" w:sz="4" w:space="0" w:color="auto"/>
              <w:right w:val="single" w:sz="6" w:space="0" w:color="000000"/>
            </w:tcBorders>
          </w:tcPr>
          <w:p w:rsidR="00513157" w:rsidRDefault="00513157" w:rsidP="00A07168">
            <w:pPr>
              <w:spacing w:line="360" w:lineRule="auto"/>
              <w:rPr>
                <w:color w:val="FF0000"/>
              </w:rPr>
            </w:pPr>
          </w:p>
        </w:tc>
        <w:tc>
          <w:tcPr>
            <w:tcW w:w="854" w:type="dxa"/>
            <w:tcBorders>
              <w:top w:val="single" w:sz="6" w:space="0" w:color="000000"/>
              <w:left w:val="single" w:sz="6" w:space="0" w:color="000000"/>
              <w:bottom w:val="single" w:sz="4" w:space="0" w:color="auto"/>
              <w:right w:val="single" w:sz="6" w:space="0" w:color="000000"/>
            </w:tcBorders>
            <w:hideMark/>
          </w:tcPr>
          <w:p w:rsidR="00513157" w:rsidRDefault="00513157" w:rsidP="00A07168">
            <w:pPr>
              <w:spacing w:line="276" w:lineRule="auto"/>
              <w:rPr>
                <w:rFonts w:asciiTheme="minorHAnsi" w:eastAsiaTheme="minorHAnsi" w:hAnsiTheme="minorHAnsi" w:cs="Times New Roman"/>
                <w:sz w:val="22"/>
                <w:szCs w:val="22"/>
                <w:lang w:eastAsia="en-US"/>
              </w:rPr>
            </w:pPr>
          </w:p>
        </w:tc>
        <w:tc>
          <w:tcPr>
            <w:tcW w:w="851" w:type="dxa"/>
            <w:tcBorders>
              <w:top w:val="single" w:sz="6" w:space="0" w:color="000000"/>
              <w:left w:val="single" w:sz="6" w:space="0" w:color="000000"/>
              <w:bottom w:val="single" w:sz="4" w:space="0" w:color="auto"/>
              <w:right w:val="double" w:sz="6" w:space="0" w:color="000000"/>
            </w:tcBorders>
          </w:tcPr>
          <w:p w:rsidR="00513157" w:rsidRDefault="00513157" w:rsidP="00A07168">
            <w:pPr>
              <w:spacing w:line="360" w:lineRule="auto"/>
            </w:pPr>
          </w:p>
        </w:tc>
      </w:tr>
    </w:tbl>
    <w:p w:rsidR="00513157" w:rsidRDefault="00513157" w:rsidP="00513157">
      <w:pPr>
        <w:rPr>
          <w:rtl/>
        </w:rPr>
      </w:pPr>
    </w:p>
    <w:p w:rsidR="00513157" w:rsidRDefault="00513157" w:rsidP="00513157">
      <w:pPr>
        <w:rPr>
          <w:b/>
          <w:bCs/>
        </w:rPr>
      </w:pPr>
      <w:r>
        <w:rPr>
          <w:rFonts w:hint="cs"/>
          <w:b/>
          <w:bCs/>
          <w:rtl/>
        </w:rPr>
        <w:t>דגשים:</w:t>
      </w:r>
    </w:p>
    <w:p w:rsidR="00513157" w:rsidRDefault="00513157" w:rsidP="00513157">
      <w:pPr>
        <w:pStyle w:val="ListParagraph"/>
        <w:numPr>
          <w:ilvl w:val="0"/>
          <w:numId w:val="6"/>
        </w:numPr>
        <w:rPr>
          <w:b/>
          <w:bCs/>
        </w:rPr>
      </w:pPr>
      <w:r>
        <w:rPr>
          <w:rFonts w:hint="cs"/>
          <w:b/>
          <w:bCs/>
          <w:rtl/>
        </w:rPr>
        <w:t>הפריט הנו סט מחדר לכבד לצורך הכנסת שתל תומך.</w:t>
      </w:r>
    </w:p>
    <w:p w:rsidR="00513157" w:rsidRPr="000F39B5" w:rsidRDefault="00513157" w:rsidP="00513157">
      <w:pPr>
        <w:pStyle w:val="ListParagraph"/>
        <w:numPr>
          <w:ilvl w:val="0"/>
          <w:numId w:val="6"/>
        </w:numPr>
        <w:rPr>
          <w:b/>
          <w:bCs/>
          <w:rtl/>
        </w:rPr>
      </w:pPr>
      <w:r>
        <w:rPr>
          <w:rFonts w:hint="cs"/>
          <w:b/>
          <w:bCs/>
          <w:rtl/>
        </w:rPr>
        <w:t xml:space="preserve">הסט כולל : מחדר </w:t>
      </w:r>
      <w:r>
        <w:rPr>
          <w:b/>
          <w:bCs/>
        </w:rPr>
        <w:t>FR10</w:t>
      </w:r>
      <w:r>
        <w:rPr>
          <w:rFonts w:hint="cs"/>
          <w:b/>
          <w:bCs/>
          <w:rtl/>
        </w:rPr>
        <w:t xml:space="preserve">, מחדר </w:t>
      </w:r>
      <w:r>
        <w:rPr>
          <w:b/>
          <w:bCs/>
        </w:rPr>
        <w:t>TIPS</w:t>
      </w:r>
      <w:r>
        <w:rPr>
          <w:rFonts w:hint="cs"/>
          <w:b/>
          <w:bCs/>
          <w:rtl/>
        </w:rPr>
        <w:t xml:space="preserve">, מחט דקירה לכבד, </w:t>
      </w:r>
      <w:proofErr w:type="spellStart"/>
      <w:r>
        <w:rPr>
          <w:rFonts w:hint="cs"/>
          <w:b/>
          <w:bCs/>
          <w:rtl/>
        </w:rPr>
        <w:t>מ"ס</w:t>
      </w:r>
      <w:proofErr w:type="spellEnd"/>
      <w:r>
        <w:rPr>
          <w:rFonts w:hint="cs"/>
          <w:b/>
          <w:bCs/>
          <w:rtl/>
        </w:rPr>
        <w:t xml:space="preserve"> </w:t>
      </w:r>
      <w:proofErr w:type="spellStart"/>
      <w:r>
        <w:rPr>
          <w:rFonts w:hint="cs"/>
          <w:b/>
          <w:bCs/>
          <w:rtl/>
        </w:rPr>
        <w:t>צנטרים</w:t>
      </w:r>
      <w:proofErr w:type="spellEnd"/>
      <w:r>
        <w:rPr>
          <w:rFonts w:hint="cs"/>
          <w:b/>
          <w:bCs/>
          <w:rtl/>
        </w:rPr>
        <w:t xml:space="preserve"> (כולל </w:t>
      </w:r>
      <w:r>
        <w:rPr>
          <w:b/>
          <w:bCs/>
        </w:rPr>
        <w:t xml:space="preserve">PIG TAIL </w:t>
      </w:r>
      <w:r>
        <w:rPr>
          <w:rFonts w:hint="cs"/>
          <w:b/>
          <w:bCs/>
          <w:rtl/>
        </w:rPr>
        <w:t xml:space="preserve">מדידות), </w:t>
      </w:r>
      <w:proofErr w:type="spellStart"/>
      <w:r>
        <w:rPr>
          <w:rFonts w:hint="cs"/>
          <w:b/>
          <w:bCs/>
          <w:rtl/>
        </w:rPr>
        <w:t>מ"ס</w:t>
      </w:r>
      <w:proofErr w:type="spellEnd"/>
      <w:r>
        <w:rPr>
          <w:rFonts w:hint="cs"/>
          <w:b/>
          <w:bCs/>
          <w:rtl/>
        </w:rPr>
        <w:t xml:space="preserve"> מוליכים כולל מוליך רך וקשיח.</w:t>
      </w:r>
    </w:p>
    <w:p w:rsidR="000F72E8" w:rsidRDefault="000F72E8" w:rsidP="000F72E8">
      <w:pPr>
        <w:rPr>
          <w:rtl/>
        </w:rPr>
      </w:pPr>
    </w:p>
    <w:p w:rsidR="000F72E8" w:rsidRDefault="000F72E8" w:rsidP="000F72E8">
      <w:pPr>
        <w:rPr>
          <w:b/>
          <w:bCs/>
          <w:rtl/>
        </w:rPr>
      </w:pPr>
      <w:r>
        <w:rPr>
          <w:rFonts w:hint="cs"/>
          <w:b/>
          <w:bCs/>
          <w:rtl/>
        </w:rPr>
        <w:t xml:space="preserve">הערה: א.  יש להגיש הצעת מחיר </w:t>
      </w:r>
      <w:r>
        <w:rPr>
          <w:rFonts w:hint="cs"/>
          <w:b/>
          <w:bCs/>
          <w:u w:val="single"/>
          <w:rtl/>
        </w:rPr>
        <w:t>מיצרן אחד</w:t>
      </w:r>
      <w:r>
        <w:rPr>
          <w:rFonts w:hint="cs"/>
          <w:b/>
          <w:bCs/>
          <w:rtl/>
        </w:rPr>
        <w:t xml:space="preserve"> בלבד אשר אושר ע"י הגורמים המקצועיים </w:t>
      </w:r>
    </w:p>
    <w:p w:rsidR="000F72E8" w:rsidRDefault="000F72E8" w:rsidP="000F72E8">
      <w:pPr>
        <w:rPr>
          <w:rtl/>
        </w:rPr>
      </w:pPr>
      <w:r>
        <w:rPr>
          <w:rFonts w:hint="cs"/>
          <w:b/>
          <w:bCs/>
          <w:rtl/>
        </w:rPr>
        <w:t xml:space="preserve">                  </w:t>
      </w:r>
      <w:proofErr w:type="spellStart"/>
      <w:r>
        <w:rPr>
          <w:rFonts w:hint="cs"/>
          <w:b/>
          <w:bCs/>
          <w:rtl/>
        </w:rPr>
        <w:t>במרת"א</w:t>
      </w:r>
      <w:proofErr w:type="spellEnd"/>
      <w:r>
        <w:rPr>
          <w:rFonts w:hint="cs"/>
          <w:b/>
          <w:bCs/>
          <w:rtl/>
        </w:rPr>
        <w:t>.</w:t>
      </w:r>
    </w:p>
    <w:p w:rsidR="000F72E8" w:rsidRDefault="000F72E8" w:rsidP="000F72E8">
      <w:pPr>
        <w:numPr>
          <w:ilvl w:val="0"/>
          <w:numId w:val="7"/>
        </w:numPr>
        <w:rPr>
          <w:b/>
          <w:bCs/>
          <w:rtl/>
        </w:rPr>
      </w:pPr>
      <w:proofErr w:type="spellStart"/>
      <w:r>
        <w:rPr>
          <w:rFonts w:hint="cs"/>
          <w:b/>
          <w:bCs/>
          <w:rtl/>
        </w:rPr>
        <w:t>ש.ר.א.ל</w:t>
      </w:r>
      <w:proofErr w:type="spellEnd"/>
      <w:r>
        <w:rPr>
          <w:rFonts w:hint="cs"/>
          <w:b/>
          <w:bCs/>
          <w:rtl/>
        </w:rPr>
        <w:t xml:space="preserve"> לא תהיה רשאית להגיש הצעה מטעם חברה אשר ניגשת בעצמה למכרז.</w:t>
      </w:r>
    </w:p>
    <w:p w:rsidR="000F72E8" w:rsidRDefault="000F72E8" w:rsidP="000F72E8">
      <w:pPr>
        <w:ind w:left="990"/>
        <w:rPr>
          <w:b/>
          <w:bCs/>
          <w:rtl/>
        </w:rPr>
      </w:pPr>
      <w:r>
        <w:rPr>
          <w:rFonts w:hint="cs"/>
          <w:b/>
          <w:bCs/>
          <w:rtl/>
        </w:rPr>
        <w:t>כמו כן תהיה רשאית להגיש הצעה אחת בלבד.</w:t>
      </w:r>
    </w:p>
    <w:p w:rsidR="000F72E8" w:rsidRDefault="000F72E8" w:rsidP="000F72E8">
      <w:pPr>
        <w:spacing w:line="360" w:lineRule="auto"/>
      </w:pPr>
    </w:p>
    <w:p w:rsidR="000F72E8" w:rsidRDefault="000F72E8" w:rsidP="000F72E8">
      <w:pPr>
        <w:spacing w:line="360"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0F72E8" w:rsidRDefault="000F72E8" w:rsidP="000F72E8">
      <w:pPr>
        <w:spacing w:line="360" w:lineRule="auto"/>
        <w:rPr>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0F72E8" w:rsidRDefault="000F72E8" w:rsidP="000F72E8">
      <w:pPr>
        <w:spacing w:line="360" w:lineRule="auto"/>
        <w:rPr>
          <w:rtl/>
        </w:rPr>
      </w:pPr>
    </w:p>
    <w:p w:rsidR="000F72E8" w:rsidRDefault="000F72E8" w:rsidP="000F72E8">
      <w:pPr>
        <w:spacing w:line="312" w:lineRule="auto"/>
        <w:rPr>
          <w:rtl/>
        </w:rPr>
      </w:pPr>
      <w:r>
        <w:rPr>
          <w:rFonts w:hint="cs"/>
          <w:rtl/>
        </w:rPr>
        <w:t>שם החברה: (הסוכן)____________________</w:t>
      </w:r>
      <w:r>
        <w:rPr>
          <w:rFonts w:hint="cs"/>
          <w:rtl/>
        </w:rPr>
        <w:tab/>
      </w:r>
      <w:r>
        <w:rPr>
          <w:rFonts w:hint="cs"/>
          <w:rtl/>
        </w:rPr>
        <w:tab/>
        <w:t>שם היצרן: (הספק)_____________</w:t>
      </w:r>
    </w:p>
    <w:p w:rsidR="000F72E8" w:rsidRDefault="000F72E8" w:rsidP="000F72E8">
      <w:pPr>
        <w:spacing w:line="312" w:lineRule="auto"/>
        <w:rPr>
          <w:rtl/>
        </w:rPr>
      </w:pPr>
      <w:r>
        <w:rPr>
          <w:rFonts w:hint="cs"/>
          <w:rtl/>
        </w:rPr>
        <w:t>הכתובת: ____________________________</w:t>
      </w:r>
      <w:r>
        <w:rPr>
          <w:rFonts w:hint="cs"/>
          <w:rtl/>
        </w:rPr>
        <w:tab/>
      </w:r>
      <w:r>
        <w:rPr>
          <w:rFonts w:hint="cs"/>
          <w:rtl/>
        </w:rPr>
        <w:tab/>
        <w:t>הכתובת:____________________</w:t>
      </w:r>
    </w:p>
    <w:p w:rsidR="000F72E8" w:rsidRDefault="000F72E8" w:rsidP="000F72E8">
      <w:pPr>
        <w:spacing w:line="312"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0F72E8" w:rsidRDefault="000F72E8" w:rsidP="000F72E8">
      <w:pPr>
        <w:spacing w:line="312" w:lineRule="auto"/>
        <w:rPr>
          <w:rtl/>
        </w:rPr>
      </w:pPr>
      <w:r>
        <w:rPr>
          <w:rFonts w:hint="cs"/>
          <w:rtl/>
        </w:rPr>
        <w:t>איש קשר: ___________________________</w:t>
      </w:r>
      <w:r>
        <w:rPr>
          <w:rFonts w:hint="cs"/>
          <w:rtl/>
        </w:rPr>
        <w:tab/>
      </w:r>
      <w:r>
        <w:rPr>
          <w:rFonts w:hint="cs"/>
          <w:rtl/>
        </w:rPr>
        <w:tab/>
        <w:t>נמל המשלוח:_________________</w:t>
      </w:r>
    </w:p>
    <w:p w:rsidR="000F72E8" w:rsidRDefault="000F72E8" w:rsidP="000F72E8">
      <w:pPr>
        <w:spacing w:line="312" w:lineRule="auto"/>
        <w:rPr>
          <w:rtl/>
        </w:rPr>
      </w:pPr>
      <w:r>
        <w:rPr>
          <w:rFonts w:hint="cs"/>
          <w:rtl/>
        </w:rPr>
        <w:t xml:space="preserve">דואר אלקטרוני: _______________________  </w:t>
      </w:r>
      <w:r>
        <w:rPr>
          <w:rFonts w:hint="cs"/>
          <w:rtl/>
        </w:rPr>
        <w:tab/>
        <w:t>משקל המשלוח:_______________</w:t>
      </w:r>
    </w:p>
    <w:p w:rsidR="000F72E8" w:rsidRDefault="000F72E8" w:rsidP="000F72E8">
      <w:pPr>
        <w:spacing w:line="360" w:lineRule="auto"/>
        <w:jc w:val="right"/>
        <w:rPr>
          <w:rtl/>
        </w:rPr>
      </w:pPr>
      <w:r>
        <w:rPr>
          <w:rFonts w:hint="cs"/>
          <w:rtl/>
        </w:rPr>
        <w:t>נפח הטובין:__________________</w:t>
      </w:r>
    </w:p>
    <w:p w:rsidR="00D40671" w:rsidRDefault="00D40671" w:rsidP="000F72E8">
      <w:pPr>
        <w:spacing w:line="360" w:lineRule="auto"/>
        <w:rPr>
          <w:b/>
          <w:bCs/>
          <w:szCs w:val="28"/>
          <w:u w:val="single"/>
          <w:rtl/>
        </w:rPr>
      </w:pPr>
    </w:p>
    <w:p w:rsidR="000F72E8" w:rsidRDefault="000F72E8" w:rsidP="000F72E8">
      <w:pPr>
        <w:spacing w:line="360" w:lineRule="auto"/>
        <w:rPr>
          <w:b/>
          <w:bCs/>
          <w:szCs w:val="28"/>
          <w:u w:val="single"/>
          <w:rtl/>
        </w:rPr>
      </w:pPr>
      <w:r>
        <w:rPr>
          <w:rFonts w:hint="cs"/>
          <w:b/>
          <w:bCs/>
          <w:szCs w:val="28"/>
          <w:u w:val="single"/>
          <w:rtl/>
        </w:rPr>
        <w:t>תנאים מיוחדים:</w:t>
      </w:r>
    </w:p>
    <w:p w:rsidR="000F72E8" w:rsidRDefault="000F72E8" w:rsidP="000F72E8">
      <w:pPr>
        <w:spacing w:line="360" w:lineRule="auto"/>
        <w:ind w:right="814"/>
        <w:rPr>
          <w:b/>
          <w:bCs/>
          <w:szCs w:val="28"/>
          <w:u w:val="single"/>
          <w:rtl/>
        </w:rPr>
      </w:pPr>
    </w:p>
    <w:p w:rsidR="000F72E8" w:rsidRDefault="000F72E8" w:rsidP="000F72E8">
      <w:pPr>
        <w:numPr>
          <w:ilvl w:val="0"/>
          <w:numId w:val="10"/>
        </w:numPr>
        <w:spacing w:line="360" w:lineRule="auto"/>
        <w:ind w:right="814"/>
        <w:rPr>
          <w:rtl/>
        </w:rPr>
      </w:pPr>
      <w:r>
        <w:rPr>
          <w:rFonts w:hint="cs"/>
          <w:rtl/>
        </w:rPr>
        <w:t>תנאי האספקה: מחיר במטבע זר/בשקלים ללא מע"מ.</w:t>
      </w:r>
    </w:p>
    <w:p w:rsidR="000F72E8" w:rsidRDefault="000F72E8" w:rsidP="000F72E8">
      <w:pPr>
        <w:numPr>
          <w:ilvl w:val="0"/>
          <w:numId w:val="10"/>
        </w:numPr>
        <w:spacing w:line="360" w:lineRule="auto"/>
        <w:ind w:right="814"/>
        <w:rPr>
          <w:b/>
          <w:bCs/>
          <w:rtl/>
        </w:rPr>
      </w:pPr>
      <w:r>
        <w:rPr>
          <w:rFonts w:hint="cs"/>
          <w:rtl/>
        </w:rPr>
        <w:t xml:space="preserve"> </w:t>
      </w:r>
      <w:r>
        <w:rPr>
          <w:rFonts w:hint="cs"/>
          <w:b/>
          <w:bCs/>
          <w:rtl/>
        </w:rPr>
        <w:t xml:space="preserve">לידיעת המשתתפים במכרז: </w:t>
      </w:r>
    </w:p>
    <w:p w:rsidR="000F72E8" w:rsidRDefault="000F72E8" w:rsidP="000F72E8">
      <w:pPr>
        <w:numPr>
          <w:ilvl w:val="1"/>
          <w:numId w:val="10"/>
        </w:numPr>
        <w:spacing w:line="360" w:lineRule="auto"/>
        <w:ind w:right="814"/>
        <w:rPr>
          <w:b/>
          <w:bCs/>
        </w:rPr>
      </w:pPr>
      <w:r>
        <w:rPr>
          <w:rFonts w:hint="cs"/>
          <w:b/>
          <w:bCs/>
          <w:rtl/>
        </w:rPr>
        <w:t xml:space="preserve">יום פתיחת המעטפות מומר מטבע החוץ לש"ח עפ"י ערכי המטבעות     </w:t>
      </w:r>
    </w:p>
    <w:p w:rsidR="000F72E8" w:rsidRDefault="000F72E8" w:rsidP="000F72E8">
      <w:pPr>
        <w:spacing w:line="360" w:lineRule="auto"/>
        <w:ind w:left="870" w:right="814"/>
        <w:rPr>
          <w:b/>
          <w:bCs/>
        </w:rPr>
      </w:pPr>
      <w:r>
        <w:rPr>
          <w:rFonts w:hint="cs"/>
          <w:b/>
          <w:bCs/>
          <w:rtl/>
        </w:rPr>
        <w:t xml:space="preserve">      הקיימים באותו יום. </w:t>
      </w:r>
    </w:p>
    <w:p w:rsidR="000F72E8" w:rsidRDefault="000F72E8" w:rsidP="000F72E8">
      <w:pPr>
        <w:spacing w:line="360" w:lineRule="auto"/>
        <w:ind w:right="814"/>
        <w:rPr>
          <w:b/>
          <w:bCs/>
          <w:rtl/>
        </w:rPr>
      </w:pPr>
      <w:r>
        <w:rPr>
          <w:rFonts w:hint="cs"/>
          <w:b/>
          <w:bCs/>
          <w:rtl/>
        </w:rPr>
        <w:t xml:space="preserve">                      מרגע זה לצורך קבלת ההחלטה ההשוואה היא על בסיס המחירים     </w:t>
      </w:r>
    </w:p>
    <w:p w:rsidR="000F72E8" w:rsidRDefault="000F72E8" w:rsidP="000F72E8">
      <w:pPr>
        <w:spacing w:line="360" w:lineRule="auto"/>
        <w:ind w:right="814"/>
        <w:rPr>
          <w:b/>
          <w:bCs/>
          <w:rtl/>
        </w:rPr>
      </w:pPr>
      <w:r>
        <w:rPr>
          <w:rFonts w:hint="cs"/>
          <w:b/>
          <w:bCs/>
          <w:rtl/>
        </w:rPr>
        <w:t xml:space="preserve">                      בשקלים כפי שנקבעו ביום ההמרה.</w:t>
      </w:r>
    </w:p>
    <w:p w:rsidR="000F72E8" w:rsidRDefault="000F72E8" w:rsidP="000F72E8">
      <w:pPr>
        <w:spacing w:line="360" w:lineRule="auto"/>
        <w:ind w:right="814"/>
        <w:rPr>
          <w:b/>
          <w:bCs/>
          <w:rtl/>
        </w:rPr>
      </w:pPr>
    </w:p>
    <w:p w:rsidR="000F72E8" w:rsidRDefault="000F72E8" w:rsidP="000F72E8">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0F72E8" w:rsidRDefault="000F72E8" w:rsidP="000F72E8">
      <w:pPr>
        <w:spacing w:line="360" w:lineRule="auto"/>
        <w:ind w:right="814"/>
        <w:rPr>
          <w:rtl/>
        </w:rPr>
      </w:pPr>
      <w:r>
        <w:rPr>
          <w:rFonts w:hint="cs"/>
          <w:rtl/>
        </w:rPr>
        <w:t xml:space="preserve">                    במקרה של שינוי מעבר ל- 4% יעודכנו מחירי המכרז בשקלים בהתאם.</w:t>
      </w:r>
    </w:p>
    <w:p w:rsidR="000F72E8" w:rsidRDefault="000F72E8" w:rsidP="000F72E8">
      <w:pPr>
        <w:spacing w:line="360" w:lineRule="auto"/>
        <w:ind w:right="567"/>
      </w:pPr>
    </w:p>
    <w:p w:rsidR="000F72E8" w:rsidRDefault="000F72E8" w:rsidP="000F72E8">
      <w:pPr>
        <w:spacing w:line="360" w:lineRule="auto"/>
        <w:ind w:right="567"/>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0F72E8" w:rsidRDefault="000F72E8" w:rsidP="000F72E8">
      <w:pPr>
        <w:spacing w:line="360" w:lineRule="auto"/>
        <w:ind w:right="567"/>
        <w:rPr>
          <w:rtl/>
        </w:rPr>
      </w:pPr>
    </w:p>
    <w:p w:rsidR="000F72E8" w:rsidRDefault="000F72E8" w:rsidP="000F72E8">
      <w:pPr>
        <w:spacing w:line="360" w:lineRule="auto"/>
        <w:ind w:right="567"/>
        <w:rPr>
          <w:rtl/>
        </w:rPr>
      </w:pPr>
      <w:r>
        <w:rPr>
          <w:rFonts w:hint="cs"/>
          <w:rtl/>
        </w:rPr>
        <w:t>4.   מקום האספקה: מרכז רפואי תל אביב (איכילוב) מחסן משקי.</w:t>
      </w:r>
    </w:p>
    <w:p w:rsidR="000F72E8" w:rsidRDefault="000F72E8" w:rsidP="000F72E8">
      <w:pPr>
        <w:spacing w:line="360" w:lineRule="auto"/>
        <w:ind w:right="567"/>
        <w:rPr>
          <w:rtl/>
        </w:rPr>
      </w:pPr>
    </w:p>
    <w:p w:rsidR="000F72E8" w:rsidRDefault="000F72E8" w:rsidP="000F72E8">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0F72E8" w:rsidRDefault="000F72E8" w:rsidP="000F72E8">
      <w:pPr>
        <w:spacing w:line="360" w:lineRule="auto"/>
        <w:ind w:right="567"/>
        <w:rPr>
          <w:rtl/>
        </w:rPr>
      </w:pPr>
    </w:p>
    <w:p w:rsidR="000F72E8" w:rsidRDefault="000F72E8" w:rsidP="000F72E8">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0F72E8" w:rsidRDefault="000F72E8" w:rsidP="000F72E8">
      <w:pPr>
        <w:spacing w:line="360" w:lineRule="auto"/>
        <w:ind w:right="284"/>
        <w:rPr>
          <w:rtl/>
        </w:rPr>
      </w:pPr>
      <w:r>
        <w:rPr>
          <w:rFonts w:hint="cs"/>
          <w:rtl/>
        </w:rPr>
        <w:t xml:space="preserve">    הספק יהיה חייב להוכיח את היערכותו למילוי דרישה זו אם יתבקש ע"י המזמין.</w:t>
      </w:r>
    </w:p>
    <w:p w:rsidR="000F72E8" w:rsidRDefault="000F72E8" w:rsidP="000F72E8">
      <w:pPr>
        <w:spacing w:line="360" w:lineRule="auto"/>
      </w:pPr>
    </w:p>
    <w:p w:rsidR="000F72E8" w:rsidRDefault="000F72E8" w:rsidP="000F72E8">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0F72E8" w:rsidRDefault="000F72E8" w:rsidP="000F72E8">
      <w:pPr>
        <w:spacing w:line="360" w:lineRule="auto"/>
        <w:ind w:right="567"/>
        <w:rPr>
          <w:rtl/>
        </w:rPr>
      </w:pPr>
    </w:p>
    <w:p w:rsidR="000F72E8" w:rsidRDefault="000F72E8" w:rsidP="000F72E8">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0F72E8" w:rsidRDefault="000F72E8" w:rsidP="000F72E8">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0F72E8" w:rsidRDefault="000F72E8" w:rsidP="000F72E8">
      <w:pPr>
        <w:pBdr>
          <w:bottom w:val="single" w:sz="6" w:space="1" w:color="auto"/>
        </w:pBd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r>
        <w:rPr>
          <w:rFonts w:hint="cs"/>
          <w:rtl/>
        </w:rPr>
        <w:t>שם הספק ותפקידו:_______________   חתימה:_____________   תאריך:____________</w:t>
      </w:r>
    </w:p>
    <w:p w:rsidR="000F72E8" w:rsidRDefault="000F72E8" w:rsidP="000F72E8">
      <w:pPr>
        <w:spacing w:line="360" w:lineRule="auto"/>
        <w:rPr>
          <w:rtl/>
        </w:rPr>
      </w:pPr>
    </w:p>
    <w:p w:rsidR="000F72E8" w:rsidRDefault="000F72E8" w:rsidP="000F72E8">
      <w:pPr>
        <w:pStyle w:val="Heading1"/>
        <w:rPr>
          <w:sz w:val="22"/>
          <w:szCs w:val="22"/>
          <w:rtl/>
        </w:rPr>
      </w:pPr>
      <w:r>
        <w:rPr>
          <w:rFonts w:hint="cs"/>
          <w:sz w:val="22"/>
          <w:szCs w:val="22"/>
          <w:rtl/>
        </w:rPr>
        <w:t>תנאי רכישה ועלויות משוערות לרכש ביבוא ישיר</w:t>
      </w:r>
    </w:p>
    <w:p w:rsidR="000F72E8" w:rsidRDefault="000F72E8" w:rsidP="000F72E8">
      <w:pPr>
        <w:spacing w:line="360" w:lineRule="auto"/>
        <w:rPr>
          <w:sz w:val="22"/>
          <w:szCs w:val="22"/>
          <w:rtl/>
        </w:rPr>
      </w:pPr>
    </w:p>
    <w:p w:rsidR="000F72E8" w:rsidRDefault="000F72E8" w:rsidP="000F72E8">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0F72E8" w:rsidRDefault="000F72E8" w:rsidP="000F72E8">
      <w:pPr>
        <w:pStyle w:val="Heading2"/>
        <w:rPr>
          <w:rtl/>
        </w:rPr>
      </w:pPr>
      <w:r>
        <w:rPr>
          <w:rFonts w:hint="cs"/>
          <w:rtl/>
        </w:rPr>
        <w:t>חלק א' נתוני הצעה</w:t>
      </w:r>
    </w:p>
    <w:p w:rsidR="000F72E8" w:rsidRDefault="000F72E8" w:rsidP="000F72E8">
      <w:pPr>
        <w:rPr>
          <w:rtl/>
        </w:rPr>
      </w:pPr>
    </w:p>
    <w:p w:rsidR="000F72E8" w:rsidRDefault="000F72E8" w:rsidP="000F72E8">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0F72E8" w:rsidRDefault="000F72E8" w:rsidP="000F72E8">
      <w:pPr>
        <w:spacing w:line="360" w:lineRule="auto"/>
        <w:rPr>
          <w:sz w:val="22"/>
          <w:szCs w:val="22"/>
          <w:rtl/>
        </w:rPr>
      </w:pPr>
      <w:r>
        <w:rPr>
          <w:rFonts w:hint="cs"/>
          <w:sz w:val="22"/>
          <w:szCs w:val="22"/>
          <w:rtl/>
        </w:rPr>
        <w:tab/>
        <w:t xml:space="preserve"> </w:t>
      </w:r>
    </w:p>
    <w:p w:rsidR="000F72E8" w:rsidRDefault="000F72E8" w:rsidP="000F72E8">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0F72E8" w:rsidRDefault="000F72E8" w:rsidP="000F72E8">
      <w:pPr>
        <w:spacing w:line="360" w:lineRule="auto"/>
        <w:rPr>
          <w:sz w:val="22"/>
          <w:szCs w:val="22"/>
          <w:rtl/>
        </w:rPr>
      </w:pPr>
    </w:p>
    <w:p w:rsidR="000F72E8" w:rsidRDefault="000F72E8" w:rsidP="000F72E8">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0F72E8" w:rsidRDefault="000F72E8" w:rsidP="000F72E8">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0F72E8" w:rsidRDefault="000F72E8" w:rsidP="000F72E8">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0F72E8" w:rsidRDefault="000F72E8" w:rsidP="000F72E8">
      <w:pPr>
        <w:spacing w:line="360" w:lineRule="auto"/>
        <w:rPr>
          <w:sz w:val="22"/>
          <w:szCs w:val="22"/>
          <w:rtl/>
        </w:rPr>
      </w:pPr>
      <w:r>
        <w:rPr>
          <w:rFonts w:hint="cs"/>
          <w:sz w:val="22"/>
          <w:szCs w:val="22"/>
          <w:rtl/>
        </w:rPr>
        <w:t xml:space="preserve"> </w:t>
      </w:r>
    </w:p>
    <w:p w:rsidR="000F72E8" w:rsidRDefault="000F72E8" w:rsidP="000F72E8">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0F72E8" w:rsidRDefault="000F72E8" w:rsidP="000F72E8">
      <w:pPr>
        <w:spacing w:line="360" w:lineRule="auto"/>
        <w:rPr>
          <w:sz w:val="22"/>
          <w:szCs w:val="22"/>
          <w:rtl/>
        </w:rPr>
      </w:pPr>
    </w:p>
    <w:p w:rsidR="000F72E8" w:rsidRDefault="000F72E8" w:rsidP="000F72E8">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0F72E8" w:rsidRDefault="000F72E8" w:rsidP="000F72E8">
      <w:pPr>
        <w:spacing w:line="360" w:lineRule="auto"/>
        <w:rPr>
          <w:sz w:val="22"/>
          <w:szCs w:val="22"/>
          <w:rtl/>
        </w:rPr>
      </w:pPr>
      <w:r>
        <w:rPr>
          <w:rFonts w:hint="cs"/>
          <w:sz w:val="22"/>
          <w:szCs w:val="22"/>
        </w:rPr>
        <w:t xml:space="preserve"> </w:t>
      </w:r>
    </w:p>
    <w:p w:rsidR="000F72E8" w:rsidRDefault="000F72E8" w:rsidP="000F72E8">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0F72E8" w:rsidRDefault="000F72E8" w:rsidP="000F72E8">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0F72E8" w:rsidRDefault="000F72E8" w:rsidP="000F72E8">
      <w:pPr>
        <w:spacing w:line="360" w:lineRule="auto"/>
        <w:rPr>
          <w:sz w:val="22"/>
          <w:szCs w:val="22"/>
          <w:rtl/>
        </w:rPr>
      </w:pPr>
    </w:p>
    <w:p w:rsidR="000F72E8" w:rsidRDefault="000F72E8" w:rsidP="000F72E8">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0F72E8" w:rsidRDefault="000F72E8" w:rsidP="000F72E8">
      <w:pPr>
        <w:pStyle w:val="Heading3"/>
        <w:rPr>
          <w:szCs w:val="22"/>
          <w:rtl/>
        </w:rPr>
      </w:pPr>
      <w:r>
        <w:rPr>
          <w:rFonts w:hint="cs"/>
          <w:szCs w:val="22"/>
          <w:rtl/>
        </w:rPr>
        <w:t>חלק ב' עלויות יבוא משוערות</w:t>
      </w:r>
    </w:p>
    <w:p w:rsidR="000F72E8" w:rsidRDefault="000F72E8" w:rsidP="000F72E8">
      <w:pPr>
        <w:rPr>
          <w:sz w:val="22"/>
          <w:szCs w:val="22"/>
          <w:rtl/>
        </w:rPr>
      </w:pPr>
    </w:p>
    <w:p w:rsidR="000F72E8" w:rsidRDefault="000F72E8" w:rsidP="000F72E8">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0F72E8" w:rsidRDefault="000F72E8" w:rsidP="000F72E8">
      <w:pPr>
        <w:numPr>
          <w:ilvl w:val="0"/>
          <w:numId w:val="11"/>
        </w:numPr>
        <w:spacing w:line="360" w:lineRule="auto"/>
        <w:rPr>
          <w:sz w:val="22"/>
          <w:szCs w:val="22"/>
          <w:rtl/>
        </w:rPr>
      </w:pPr>
      <w:r>
        <w:rPr>
          <w:rFonts w:hint="cs"/>
          <w:sz w:val="22"/>
          <w:szCs w:val="22"/>
          <w:rtl/>
        </w:rPr>
        <w:t xml:space="preserve">משלוח אווירי/ ימי/ דואר חבילות/שליחים </w:t>
      </w:r>
    </w:p>
    <w:p w:rsidR="000F72E8" w:rsidRDefault="000F72E8" w:rsidP="000F72E8">
      <w:pPr>
        <w:numPr>
          <w:ilvl w:val="0"/>
          <w:numId w:val="11"/>
        </w:numPr>
        <w:spacing w:line="360" w:lineRule="auto"/>
        <w:rPr>
          <w:sz w:val="22"/>
          <w:szCs w:val="22"/>
          <w:rtl/>
        </w:rPr>
      </w:pPr>
      <w:r>
        <w:rPr>
          <w:rFonts w:hint="cs"/>
          <w:sz w:val="22"/>
          <w:szCs w:val="22"/>
          <w:rtl/>
        </w:rPr>
        <w:t xml:space="preserve"> מס' קונטיינרים '40 /'20                                         __________________</w:t>
      </w:r>
    </w:p>
    <w:p w:rsidR="000F72E8" w:rsidRDefault="000F72E8" w:rsidP="000F72E8">
      <w:pPr>
        <w:numPr>
          <w:ilvl w:val="0"/>
          <w:numId w:val="11"/>
        </w:numPr>
        <w:spacing w:line="360" w:lineRule="auto"/>
        <w:rPr>
          <w:sz w:val="22"/>
          <w:szCs w:val="22"/>
          <w:rtl/>
        </w:rPr>
      </w:pPr>
      <w:r>
        <w:rPr>
          <w:rFonts w:hint="cs"/>
          <w:sz w:val="22"/>
          <w:szCs w:val="22"/>
          <w:rtl/>
        </w:rPr>
        <w:t xml:space="preserve"> עלויות יבוא משוערות</w:t>
      </w:r>
    </w:p>
    <w:p w:rsidR="000F72E8" w:rsidRDefault="000F72E8" w:rsidP="000F72E8">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0F72E8" w:rsidRDefault="000F72E8" w:rsidP="000F72E8">
      <w:pPr>
        <w:spacing w:line="360" w:lineRule="auto"/>
        <w:rPr>
          <w:sz w:val="22"/>
          <w:szCs w:val="22"/>
          <w:rtl/>
        </w:rPr>
      </w:pPr>
      <w:r>
        <w:rPr>
          <w:rFonts w:hint="cs"/>
          <w:sz w:val="22"/>
          <w:szCs w:val="22"/>
          <w:rtl/>
        </w:rPr>
        <w:t xml:space="preserve"> </w:t>
      </w:r>
    </w:p>
    <w:p w:rsidR="000F72E8" w:rsidRDefault="000F72E8" w:rsidP="000F72E8">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0F72E8" w:rsidRDefault="000F72E8" w:rsidP="000F72E8">
      <w:pPr>
        <w:spacing w:line="360" w:lineRule="auto"/>
        <w:rPr>
          <w:sz w:val="22"/>
          <w:szCs w:val="22"/>
          <w:rtl/>
        </w:rPr>
      </w:pPr>
    </w:p>
    <w:p w:rsidR="000F72E8" w:rsidRDefault="000F72E8" w:rsidP="000F72E8">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0F72E8" w:rsidRDefault="000F72E8" w:rsidP="000F72E8">
      <w:pPr>
        <w:spacing w:line="360" w:lineRule="auto"/>
        <w:rPr>
          <w:sz w:val="22"/>
          <w:szCs w:val="22"/>
          <w:rtl/>
        </w:rPr>
      </w:pPr>
    </w:p>
    <w:p w:rsidR="000F72E8" w:rsidRDefault="000F72E8" w:rsidP="000F72E8">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0F72E8" w:rsidRDefault="000F72E8" w:rsidP="000F72E8">
      <w:pPr>
        <w:spacing w:line="360" w:lineRule="auto"/>
        <w:rPr>
          <w:sz w:val="22"/>
          <w:szCs w:val="22"/>
          <w:rtl/>
        </w:rPr>
      </w:pPr>
    </w:p>
    <w:p w:rsidR="000F72E8" w:rsidRDefault="000F72E8" w:rsidP="000F72E8">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0F72E8" w:rsidRDefault="000F72E8" w:rsidP="000F72E8">
      <w:pPr>
        <w:spacing w:line="360" w:lineRule="auto"/>
        <w:rPr>
          <w:u w:val="single"/>
          <w:rtl/>
        </w:rPr>
      </w:pPr>
    </w:p>
    <w:p w:rsidR="000F72E8" w:rsidRDefault="000F72E8" w:rsidP="000F72E8">
      <w:pPr>
        <w:spacing w:line="360" w:lineRule="auto"/>
        <w:rPr>
          <w:u w:val="single"/>
          <w:rtl/>
        </w:rPr>
      </w:pPr>
      <w:r>
        <w:rPr>
          <w:rFonts w:hint="cs"/>
          <w:u w:val="single"/>
          <w:rtl/>
        </w:rPr>
        <w:t>נספח ג'</w:t>
      </w:r>
    </w:p>
    <w:p w:rsidR="000F72E8" w:rsidRDefault="000F72E8" w:rsidP="000F72E8">
      <w:pPr>
        <w:spacing w:line="360" w:lineRule="auto"/>
        <w:rPr>
          <w:u w:val="single"/>
          <w:rtl/>
        </w:rPr>
      </w:pPr>
    </w:p>
    <w:p w:rsidR="000F72E8" w:rsidRDefault="000F72E8" w:rsidP="000F72E8">
      <w:pPr>
        <w:spacing w:line="360" w:lineRule="auto"/>
        <w:rPr>
          <w:u w:val="single"/>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r>
        <w:rPr>
          <w:rFonts w:hint="cs"/>
          <w:rtl/>
        </w:rPr>
        <w:t xml:space="preserve">הרינו לאשר בזאת כי הפריטים  הודגמו  בפנינו / מוכרים לנו ואישרנו השתתפות המציע במכרז מס' </w:t>
      </w:r>
      <w:r w:rsidR="00D34403">
        <w:rPr>
          <w:rFonts w:hint="cs"/>
          <w:rtl/>
        </w:rPr>
        <w:t>12995</w:t>
      </w: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jc w:val="right"/>
        <w:rPr>
          <w:rtl/>
        </w:rPr>
      </w:pPr>
      <w:r>
        <w:rPr>
          <w:rFonts w:hint="cs"/>
          <w:rtl/>
        </w:rPr>
        <w:t>_________________________</w:t>
      </w:r>
    </w:p>
    <w:p w:rsidR="000F72E8" w:rsidRDefault="000F72E8" w:rsidP="000F72E8">
      <w:pPr>
        <w:spacing w:line="360" w:lineRule="auto"/>
        <w:rPr>
          <w:rtl/>
        </w:rPr>
      </w:pPr>
    </w:p>
    <w:p w:rsidR="000F72E8" w:rsidRDefault="000F72E8" w:rsidP="000F72E8">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0F72E8" w:rsidRDefault="000F72E8" w:rsidP="000F72E8">
      <w:pPr>
        <w:spacing w:line="360" w:lineRule="auto"/>
        <w:ind w:left="3600" w:firstLine="720"/>
        <w:jc w:val="center"/>
        <w:rPr>
          <w:rtl/>
        </w:rPr>
      </w:pPr>
    </w:p>
    <w:p w:rsidR="000F72E8" w:rsidRDefault="000F72E8" w:rsidP="000F72E8">
      <w:pPr>
        <w:ind w:right="360"/>
        <w:rPr>
          <w:lang w:eastAsia="en-US"/>
        </w:rPr>
      </w:pPr>
    </w:p>
    <w:p w:rsidR="000F72E8" w:rsidRDefault="000F72E8" w:rsidP="000F72E8">
      <w:pPr>
        <w:ind w:right="360"/>
        <w:rPr>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b/>
          <w:bCs/>
          <w:u w:val="single"/>
          <w:rtl/>
        </w:rPr>
      </w:pPr>
    </w:p>
    <w:p w:rsidR="000F72E8" w:rsidRDefault="000F72E8" w:rsidP="000F72E8">
      <w:pPr>
        <w:rPr>
          <w:u w:val="single"/>
          <w:rtl/>
        </w:rPr>
      </w:pPr>
      <w:r>
        <w:rPr>
          <w:rFonts w:hint="cs"/>
          <w:b/>
          <w:bCs/>
          <w:u w:val="single"/>
          <w:rtl/>
        </w:rPr>
        <w:t xml:space="preserve">נספח ד' </w:t>
      </w: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jc w:val="both"/>
        <w:rPr>
          <w:b/>
          <w:bCs/>
          <w:u w:val="single"/>
          <w:rtl/>
        </w:rPr>
      </w:pPr>
      <w:r>
        <w:rPr>
          <w:rFonts w:hint="cs"/>
          <w:b/>
          <w:bCs/>
          <w:u w:val="single"/>
          <w:rtl/>
        </w:rPr>
        <w:t>התחייבות המציע</w:t>
      </w:r>
    </w:p>
    <w:p w:rsidR="000F72E8" w:rsidRDefault="000F72E8" w:rsidP="000F72E8">
      <w:pPr>
        <w:jc w:val="both"/>
        <w:rPr>
          <w:b/>
          <w:bCs/>
          <w:u w:val="single"/>
          <w:rtl/>
        </w:rPr>
      </w:pPr>
    </w:p>
    <w:p w:rsidR="000F72E8" w:rsidRDefault="000F72E8" w:rsidP="000F72E8">
      <w:pPr>
        <w:pStyle w:val="Heading2"/>
        <w:rPr>
          <w:rtl/>
        </w:rPr>
      </w:pPr>
    </w:p>
    <w:p w:rsidR="000F72E8" w:rsidRDefault="000F72E8" w:rsidP="000F72E8">
      <w:pPr>
        <w:pStyle w:val="ListParagraph"/>
        <w:numPr>
          <w:ilvl w:val="3"/>
          <w:numId w:val="2"/>
        </w:numPr>
        <w:jc w:val="both"/>
        <w:rPr>
          <w:rtl/>
        </w:rPr>
      </w:pPr>
      <w:r>
        <w:rPr>
          <w:rFonts w:hint="cs"/>
          <w:rtl/>
        </w:rPr>
        <w:t>הריני מתחייב בזאת לספק את הציוד בהתאם לדרישות המכרז.</w:t>
      </w:r>
    </w:p>
    <w:p w:rsidR="000F72E8" w:rsidRDefault="000F72E8" w:rsidP="000F72E8">
      <w:pPr>
        <w:pStyle w:val="ListParagraph"/>
        <w:ind w:left="3240"/>
        <w:jc w:val="both"/>
        <w:rPr>
          <w:rtl/>
        </w:rPr>
      </w:pPr>
    </w:p>
    <w:p w:rsidR="000F72E8" w:rsidRDefault="000F72E8" w:rsidP="000F72E8">
      <w:pPr>
        <w:pStyle w:val="ListParagraph"/>
        <w:numPr>
          <w:ilvl w:val="3"/>
          <w:numId w:val="2"/>
        </w:numPr>
        <w:jc w:val="both"/>
      </w:pPr>
      <w:r>
        <w:rPr>
          <w:rFonts w:hint="cs"/>
          <w:rtl/>
        </w:rPr>
        <w:t>ידוע לי שאי עמידה בדרישות המכרז או חוסר בקבלת אישור הג</w:t>
      </w:r>
      <w:r w:rsidR="00FC0C1E">
        <w:rPr>
          <w:rFonts w:hint="cs"/>
          <w:rtl/>
        </w:rPr>
        <w:t xml:space="preserve">ורמים המקצועיים </w:t>
      </w:r>
      <w:proofErr w:type="spellStart"/>
      <w:r w:rsidR="00FC0C1E">
        <w:rPr>
          <w:rFonts w:hint="cs"/>
          <w:rtl/>
        </w:rPr>
        <w:t>במרת"א</w:t>
      </w:r>
      <w:proofErr w:type="spellEnd"/>
      <w:r w:rsidR="00FC0C1E">
        <w:rPr>
          <w:rFonts w:hint="cs"/>
          <w:rtl/>
        </w:rPr>
        <w:t xml:space="preserve"> להשתתפות</w:t>
      </w:r>
      <w:r>
        <w:rPr>
          <w:rFonts w:hint="cs"/>
          <w:rtl/>
        </w:rPr>
        <w:t>נו במכרז יביא לפסילת הצעתי ו/או אי זכייתי במכרז.</w:t>
      </w:r>
    </w:p>
    <w:p w:rsidR="000F72E8" w:rsidRDefault="000F72E8" w:rsidP="000F72E8">
      <w:pPr>
        <w:jc w:val="both"/>
      </w:pPr>
    </w:p>
    <w:p w:rsidR="000F72E8" w:rsidRDefault="000F72E8" w:rsidP="000F72E8">
      <w:pPr>
        <w:pStyle w:val="ListParagraph"/>
        <w:numPr>
          <w:ilvl w:val="3"/>
          <w:numId w:val="2"/>
        </w:numPr>
        <w:jc w:val="both"/>
      </w:pPr>
      <w:r>
        <w:rPr>
          <w:rFonts w:hint="cs"/>
          <w:rtl/>
        </w:rPr>
        <w:t>הספק הזוכה מתחייב להחזקת מלאי מינימאלי של שלושה חודשי צריכה של פריטים מתכלים לצריכה שוטפת של בית החולים.</w:t>
      </w:r>
    </w:p>
    <w:p w:rsidR="000F72E8" w:rsidRDefault="000F72E8" w:rsidP="000F72E8">
      <w:pPr>
        <w:pStyle w:val="ListParagraph"/>
        <w:ind w:left="3240"/>
        <w:jc w:val="both"/>
      </w:pPr>
    </w:p>
    <w:p w:rsidR="000F72E8" w:rsidRDefault="000F72E8" w:rsidP="000F72E8">
      <w:pPr>
        <w:pStyle w:val="ListParagraph"/>
        <w:numPr>
          <w:ilvl w:val="3"/>
          <w:numId w:val="2"/>
        </w:numPr>
        <w:jc w:val="both"/>
      </w:pPr>
      <w:r>
        <w:rPr>
          <w:rFonts w:hint="cs"/>
          <w:rtl/>
        </w:rPr>
        <w:t xml:space="preserve">במקרה שהספק הזוכה לא יעמוד באספקת הסחורה ובית החולים יאלץ לרכוש מספק חלופי- יישא הספק הזוכה בעלות </w:t>
      </w:r>
      <w:proofErr w:type="spellStart"/>
      <w:r>
        <w:rPr>
          <w:rFonts w:hint="cs"/>
          <w:rtl/>
        </w:rPr>
        <w:t>הנקזים</w:t>
      </w:r>
      <w:proofErr w:type="spellEnd"/>
      <w:r>
        <w:rPr>
          <w:rFonts w:hint="cs"/>
          <w:rtl/>
        </w:rPr>
        <w:t xml:space="preserve"> החלופיים.</w:t>
      </w:r>
    </w:p>
    <w:p w:rsidR="000F72E8" w:rsidRDefault="000F72E8" w:rsidP="000F72E8"/>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jc w:val="center"/>
        <w:rPr>
          <w:rtl/>
        </w:rPr>
      </w:pPr>
      <w:r>
        <w:rPr>
          <w:rFonts w:hint="cs"/>
          <w:rtl/>
        </w:rPr>
        <w:t>______________                                       ___________________</w:t>
      </w:r>
    </w:p>
    <w:p w:rsidR="000F72E8" w:rsidRDefault="000F72E8" w:rsidP="000F72E8">
      <w:pPr>
        <w:rPr>
          <w:rtl/>
        </w:rPr>
      </w:pPr>
      <w:r>
        <w:rPr>
          <w:rFonts w:hint="cs"/>
          <w:rtl/>
        </w:rPr>
        <w:t xml:space="preserve">                          חתימת הספק      </w:t>
      </w:r>
      <w:r>
        <w:rPr>
          <w:rFonts w:hint="cs"/>
          <w:rtl/>
        </w:rPr>
        <w:tab/>
      </w:r>
      <w:r>
        <w:rPr>
          <w:rFonts w:hint="cs"/>
          <w:rtl/>
        </w:rPr>
        <w:tab/>
      </w:r>
      <w:r>
        <w:rPr>
          <w:rFonts w:hint="cs"/>
          <w:rtl/>
        </w:rPr>
        <w:tab/>
        <w:t xml:space="preserve">                תאריך</w:t>
      </w:r>
    </w:p>
    <w:p w:rsidR="000F72E8" w:rsidRDefault="000F72E8" w:rsidP="000F72E8">
      <w:pPr>
        <w:ind w:right="360"/>
        <w:rPr>
          <w:rtl/>
          <w:lang w:eastAsia="en-US"/>
        </w:rPr>
      </w:pPr>
    </w:p>
    <w:p w:rsidR="000F72E8" w:rsidRDefault="000F72E8" w:rsidP="000F72E8">
      <w:pPr>
        <w:ind w:right="360"/>
        <w:rPr>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spacing w:line="360" w:lineRule="auto"/>
        <w:rPr>
          <w:b/>
          <w:bCs/>
          <w:u w:val="single"/>
          <w:rtl/>
        </w:rPr>
      </w:pPr>
      <w:r>
        <w:rPr>
          <w:rFonts w:hint="cs"/>
          <w:b/>
          <w:bCs/>
          <w:u w:val="single"/>
          <w:rtl/>
        </w:rPr>
        <w:t>נספח ה'</w:t>
      </w:r>
    </w:p>
    <w:p w:rsidR="000F72E8" w:rsidRDefault="000F72E8" w:rsidP="000F72E8">
      <w:pPr>
        <w:spacing w:line="360" w:lineRule="auto"/>
        <w:jc w:val="center"/>
        <w:rPr>
          <w:b/>
          <w:bCs/>
          <w:szCs w:val="28"/>
          <w:u w:val="single"/>
          <w:rtl/>
        </w:rPr>
      </w:pPr>
      <w:r>
        <w:rPr>
          <w:rFonts w:hint="cs"/>
          <w:b/>
          <w:bCs/>
          <w:szCs w:val="28"/>
          <w:u w:val="single"/>
          <w:rtl/>
        </w:rPr>
        <w:t>תשקיף משתתף</w:t>
      </w:r>
    </w:p>
    <w:p w:rsidR="000F72E8" w:rsidRDefault="000F72E8" w:rsidP="000F72E8">
      <w:pPr>
        <w:spacing w:line="360" w:lineRule="auto"/>
        <w:rPr>
          <w:rtl/>
        </w:rPr>
      </w:pPr>
    </w:p>
    <w:p w:rsidR="000F72E8" w:rsidRDefault="000F72E8" w:rsidP="000F72E8">
      <w:pPr>
        <w:spacing w:line="360" w:lineRule="auto"/>
        <w:rPr>
          <w:rtl/>
        </w:rPr>
      </w:pPr>
      <w:r>
        <w:rPr>
          <w:rFonts w:hint="cs"/>
          <w:rtl/>
        </w:rPr>
        <w:t xml:space="preserve">על המשתתף במכרז למלא התשקיף בהתאם לפרטים שלהלן - </w:t>
      </w:r>
    </w:p>
    <w:p w:rsidR="000F72E8" w:rsidRDefault="000F72E8" w:rsidP="000F72E8">
      <w:pPr>
        <w:spacing w:line="360" w:lineRule="auto"/>
        <w:rPr>
          <w:rtl/>
        </w:rPr>
      </w:pPr>
    </w:p>
    <w:p w:rsidR="000F72E8" w:rsidRDefault="000F72E8" w:rsidP="000F72E8">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0F72E8" w:rsidRDefault="000F72E8" w:rsidP="000F72E8">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0F72E8" w:rsidRDefault="000F72E8" w:rsidP="000F72E8">
      <w:pPr>
        <w:numPr>
          <w:ilvl w:val="0"/>
          <w:numId w:val="12"/>
        </w:numPr>
        <w:spacing w:line="360" w:lineRule="auto"/>
        <w:rPr>
          <w:rtl/>
        </w:rPr>
      </w:pPr>
      <w:r>
        <w:rPr>
          <w:rFonts w:hint="cs"/>
          <w:rtl/>
        </w:rPr>
        <w:t>כתובת המציע: _____________________________________________________.</w:t>
      </w:r>
      <w:r>
        <w:rPr>
          <w:rFonts w:hint="cs"/>
          <w:rtl/>
        </w:rPr>
        <w:br/>
      </w:r>
    </w:p>
    <w:p w:rsidR="000F72E8" w:rsidRDefault="000F72E8" w:rsidP="000F72E8">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0F72E8" w:rsidRDefault="000F72E8" w:rsidP="000F72E8">
      <w:pPr>
        <w:spacing w:line="360" w:lineRule="auto"/>
        <w:ind w:right="454"/>
        <w:rPr>
          <w:rtl/>
        </w:rPr>
      </w:pPr>
    </w:p>
    <w:p w:rsidR="000F72E8" w:rsidRDefault="000F72E8" w:rsidP="000F72E8">
      <w:pPr>
        <w:numPr>
          <w:ilvl w:val="0"/>
          <w:numId w:val="12"/>
        </w:numPr>
        <w:spacing w:line="360" w:lineRule="auto"/>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0F72E8" w:rsidRDefault="000F72E8" w:rsidP="000F72E8">
      <w:pPr>
        <w:spacing w:line="360" w:lineRule="auto"/>
        <w:ind w:right="454"/>
        <w:rPr>
          <w:rtl/>
        </w:rPr>
      </w:pPr>
    </w:p>
    <w:p w:rsidR="000F72E8" w:rsidRDefault="000F72E8" w:rsidP="000F72E8">
      <w:pPr>
        <w:spacing w:line="360" w:lineRule="auto"/>
        <w:ind w:right="454"/>
      </w:pPr>
      <w:r>
        <w:rPr>
          <w:rFonts w:hint="cs"/>
          <w:rtl/>
        </w:rPr>
        <w:t>5.2 פירוט הכוח הביצועי (נא לפרט בהתאם למקצועות) __________________________</w:t>
      </w:r>
    </w:p>
    <w:p w:rsidR="000F72E8" w:rsidRDefault="000F72E8" w:rsidP="000F72E8">
      <w:pPr>
        <w:spacing w:line="360" w:lineRule="auto"/>
        <w:ind w:right="454"/>
        <w:rPr>
          <w:rtl/>
        </w:rPr>
      </w:pPr>
    </w:p>
    <w:p w:rsidR="000F72E8" w:rsidRDefault="000F72E8" w:rsidP="000F72E8">
      <w:pPr>
        <w:spacing w:line="360" w:lineRule="auto"/>
        <w:ind w:right="454"/>
        <w:rPr>
          <w:rtl/>
        </w:rPr>
      </w:pPr>
      <w:r>
        <w:rPr>
          <w:rFonts w:hint="cs"/>
          <w:rtl/>
        </w:rPr>
        <w:t xml:space="preserve">      ______________________________________________________________</w:t>
      </w:r>
      <w:r>
        <w:rPr>
          <w:rFonts w:hint="cs"/>
          <w:rtl/>
        </w:rPr>
        <w:br/>
      </w:r>
    </w:p>
    <w:p w:rsidR="000F72E8" w:rsidRDefault="000F72E8" w:rsidP="000F72E8">
      <w:pPr>
        <w:spacing w:line="360" w:lineRule="auto"/>
        <w:ind w:right="454"/>
        <w:rPr>
          <w:rtl/>
        </w:rPr>
      </w:pPr>
      <w:r>
        <w:rPr>
          <w:rFonts w:hint="cs"/>
          <w:rtl/>
        </w:rPr>
        <w:t>_______________________________________________________________</w:t>
      </w:r>
      <w:r>
        <w:rPr>
          <w:rFonts w:hint="cs"/>
          <w:rtl/>
        </w:rPr>
        <w:br/>
      </w:r>
      <w:r>
        <w:rPr>
          <w:rFonts w:hint="cs"/>
          <w:rtl/>
        </w:rPr>
        <w:br/>
      </w:r>
      <w:r>
        <w:rPr>
          <w:rFonts w:hint="cs"/>
          <w:rtl/>
        </w:rPr>
        <w:lastRenderedPageBreak/>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0F72E8" w:rsidRDefault="000F72E8" w:rsidP="000F72E8">
      <w:pPr>
        <w:ind w:right="360"/>
        <w:rPr>
          <w:rtl/>
        </w:rPr>
      </w:pPr>
    </w:p>
    <w:p w:rsidR="000F72E8" w:rsidRDefault="000F72E8" w:rsidP="000F72E8">
      <w:pPr>
        <w:ind w:right="360"/>
        <w:rPr>
          <w:lang w:eastAsia="en-US"/>
        </w:rPr>
      </w:pPr>
      <w:r>
        <w:rPr>
          <w:rFonts w:hint="cs"/>
          <w:rtl/>
        </w:rPr>
        <w:t>6. פרוט</w:t>
      </w:r>
      <w:r>
        <w:rPr>
          <w:rFonts w:hint="cs"/>
          <w:rtl/>
          <w:lang w:eastAsia="en-US"/>
        </w:rPr>
        <w:t xml:space="preserve"> ניסיון: </w:t>
      </w:r>
      <w:r>
        <w:rPr>
          <w:rFonts w:hint="cs"/>
          <w:u w:val="single"/>
          <w:rtl/>
          <w:lang w:eastAsia="en-US"/>
        </w:rPr>
        <w:t>על המציע להיות בעל ניסיון של שנה לפחות באספקה ושימוש בפריט/ים נשוא המכרז, במוסד רפואי אקדמאי בארץ, לצורך הוכחת תנאי סף 5 א.</w:t>
      </w:r>
    </w:p>
    <w:p w:rsidR="000F72E8" w:rsidRDefault="000F72E8" w:rsidP="000F72E8">
      <w:pPr>
        <w:spacing w:line="360" w:lineRule="auto"/>
        <w:ind w:right="454"/>
        <w:rPr>
          <w:rtl/>
        </w:rPr>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0F72E8" w:rsidTr="000F72E8">
        <w:tc>
          <w:tcPr>
            <w:tcW w:w="2035" w:type="dxa"/>
            <w:tcBorders>
              <w:top w:val="single" w:sz="12" w:space="0" w:color="000000"/>
              <w:left w:val="nil"/>
              <w:bottom w:val="single" w:sz="12" w:space="0" w:color="000000"/>
              <w:right w:val="nil"/>
            </w:tcBorders>
            <w:hideMark/>
          </w:tcPr>
          <w:p w:rsidR="000F72E8" w:rsidRDefault="000F72E8">
            <w:pPr>
              <w:spacing w:line="360" w:lineRule="auto"/>
              <w:jc w:val="center"/>
              <w:rPr>
                <w:b/>
                <w:bCs/>
                <w:color w:val="808080"/>
              </w:rPr>
            </w:pPr>
            <w:r>
              <w:rPr>
                <w:rFonts w:hint="cs"/>
                <w:b/>
                <w:bCs/>
                <w:color w:val="808080"/>
                <w:rtl/>
              </w:rPr>
              <w:t xml:space="preserve">שם מקבל השירותים/פריטים </w:t>
            </w:r>
          </w:p>
        </w:tc>
        <w:tc>
          <w:tcPr>
            <w:tcW w:w="259" w:type="dxa"/>
          </w:tcPr>
          <w:p w:rsidR="000F72E8" w:rsidRDefault="000F72E8">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0F72E8" w:rsidRDefault="000F72E8">
            <w:pPr>
              <w:spacing w:line="360" w:lineRule="auto"/>
              <w:jc w:val="center"/>
              <w:rPr>
                <w:b/>
                <w:bCs/>
                <w:color w:val="808080"/>
              </w:rPr>
            </w:pPr>
            <w:r>
              <w:rPr>
                <w:rFonts w:hint="cs"/>
                <w:b/>
                <w:bCs/>
                <w:color w:val="808080"/>
                <w:rtl/>
              </w:rPr>
              <w:t>איש קשר</w:t>
            </w:r>
          </w:p>
        </w:tc>
        <w:tc>
          <w:tcPr>
            <w:tcW w:w="293" w:type="dxa"/>
          </w:tcPr>
          <w:p w:rsidR="000F72E8" w:rsidRDefault="000F72E8">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0F72E8" w:rsidRDefault="000F72E8">
            <w:pPr>
              <w:spacing w:line="360" w:lineRule="auto"/>
              <w:jc w:val="center"/>
              <w:rPr>
                <w:b/>
                <w:bCs/>
                <w:color w:val="808080"/>
              </w:rPr>
            </w:pPr>
            <w:r>
              <w:rPr>
                <w:rFonts w:hint="cs"/>
                <w:b/>
                <w:bCs/>
                <w:color w:val="808080"/>
                <w:rtl/>
              </w:rPr>
              <w:t>טלפון</w:t>
            </w:r>
          </w:p>
        </w:tc>
        <w:tc>
          <w:tcPr>
            <w:tcW w:w="237" w:type="dxa"/>
          </w:tcPr>
          <w:p w:rsidR="000F72E8" w:rsidRDefault="000F72E8">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0F72E8" w:rsidRDefault="000F72E8">
            <w:pPr>
              <w:spacing w:line="360" w:lineRule="auto"/>
              <w:jc w:val="center"/>
              <w:rPr>
                <w:b/>
                <w:bCs/>
                <w:color w:val="808080"/>
              </w:rPr>
            </w:pPr>
            <w:r>
              <w:rPr>
                <w:rFonts w:hint="cs"/>
                <w:b/>
                <w:bCs/>
                <w:color w:val="808080"/>
                <w:rtl/>
              </w:rPr>
              <w:t>תחילת מתן שירותים/ פריטים</w:t>
            </w:r>
          </w:p>
        </w:tc>
        <w:tc>
          <w:tcPr>
            <w:tcW w:w="284" w:type="dxa"/>
          </w:tcPr>
          <w:p w:rsidR="000F72E8" w:rsidRDefault="000F72E8">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0F72E8" w:rsidRDefault="000F72E8">
            <w:pPr>
              <w:spacing w:line="360" w:lineRule="auto"/>
              <w:jc w:val="center"/>
              <w:rPr>
                <w:b/>
                <w:bCs/>
                <w:color w:val="808080"/>
              </w:rPr>
            </w:pPr>
            <w:r>
              <w:rPr>
                <w:rFonts w:hint="cs"/>
                <w:b/>
                <w:bCs/>
                <w:color w:val="808080"/>
                <w:rtl/>
              </w:rPr>
              <w:t>מועד סיום</w:t>
            </w:r>
          </w:p>
        </w:tc>
      </w:tr>
      <w:tr w:rsidR="000F72E8" w:rsidTr="000F72E8">
        <w:tc>
          <w:tcPr>
            <w:tcW w:w="2035" w:type="dxa"/>
            <w:tcBorders>
              <w:top w:val="nil"/>
              <w:left w:val="nil"/>
              <w:bottom w:val="single" w:sz="6" w:space="0" w:color="000000"/>
              <w:right w:val="nil"/>
            </w:tcBorders>
          </w:tcPr>
          <w:p w:rsidR="000F72E8" w:rsidRDefault="000F72E8">
            <w:pPr>
              <w:spacing w:line="360" w:lineRule="auto"/>
            </w:pPr>
          </w:p>
        </w:tc>
        <w:tc>
          <w:tcPr>
            <w:tcW w:w="259" w:type="dxa"/>
          </w:tcPr>
          <w:p w:rsidR="000F72E8" w:rsidRDefault="000F72E8">
            <w:pPr>
              <w:spacing w:line="360" w:lineRule="auto"/>
            </w:pPr>
          </w:p>
        </w:tc>
        <w:tc>
          <w:tcPr>
            <w:tcW w:w="1566" w:type="dxa"/>
            <w:tcBorders>
              <w:top w:val="nil"/>
              <w:left w:val="nil"/>
              <w:bottom w:val="single" w:sz="6" w:space="0" w:color="000000"/>
              <w:right w:val="nil"/>
            </w:tcBorders>
          </w:tcPr>
          <w:p w:rsidR="000F72E8" w:rsidRDefault="000F72E8">
            <w:pPr>
              <w:spacing w:line="360" w:lineRule="auto"/>
            </w:pPr>
          </w:p>
        </w:tc>
        <w:tc>
          <w:tcPr>
            <w:tcW w:w="293" w:type="dxa"/>
          </w:tcPr>
          <w:p w:rsidR="000F72E8" w:rsidRDefault="000F72E8">
            <w:pPr>
              <w:spacing w:line="360" w:lineRule="auto"/>
            </w:pPr>
          </w:p>
        </w:tc>
        <w:tc>
          <w:tcPr>
            <w:tcW w:w="1464" w:type="dxa"/>
            <w:tcBorders>
              <w:top w:val="nil"/>
              <w:left w:val="nil"/>
              <w:bottom w:val="single" w:sz="6" w:space="0" w:color="000000"/>
              <w:right w:val="nil"/>
            </w:tcBorders>
          </w:tcPr>
          <w:p w:rsidR="000F72E8" w:rsidRDefault="000F72E8">
            <w:pPr>
              <w:spacing w:line="360" w:lineRule="auto"/>
            </w:pPr>
          </w:p>
        </w:tc>
        <w:tc>
          <w:tcPr>
            <w:tcW w:w="237" w:type="dxa"/>
          </w:tcPr>
          <w:p w:rsidR="000F72E8" w:rsidRDefault="000F72E8">
            <w:pPr>
              <w:spacing w:line="360" w:lineRule="auto"/>
            </w:pPr>
          </w:p>
        </w:tc>
        <w:tc>
          <w:tcPr>
            <w:tcW w:w="1422" w:type="dxa"/>
            <w:tcBorders>
              <w:top w:val="nil"/>
              <w:left w:val="nil"/>
              <w:bottom w:val="single" w:sz="6" w:space="0" w:color="000000"/>
              <w:right w:val="nil"/>
            </w:tcBorders>
          </w:tcPr>
          <w:p w:rsidR="000F72E8" w:rsidRDefault="000F72E8">
            <w:pPr>
              <w:spacing w:line="360" w:lineRule="auto"/>
            </w:pPr>
          </w:p>
        </w:tc>
        <w:tc>
          <w:tcPr>
            <w:tcW w:w="284" w:type="dxa"/>
          </w:tcPr>
          <w:p w:rsidR="000F72E8" w:rsidRDefault="000F72E8">
            <w:pPr>
              <w:spacing w:line="360" w:lineRule="auto"/>
            </w:pPr>
          </w:p>
        </w:tc>
        <w:tc>
          <w:tcPr>
            <w:tcW w:w="1138" w:type="dxa"/>
            <w:tcBorders>
              <w:top w:val="nil"/>
              <w:left w:val="nil"/>
              <w:bottom w:val="single" w:sz="6" w:space="0" w:color="000000"/>
              <w:right w:val="nil"/>
            </w:tcBorders>
          </w:tcPr>
          <w:p w:rsidR="000F72E8" w:rsidRDefault="000F72E8">
            <w:pPr>
              <w:spacing w:line="360" w:lineRule="auto"/>
            </w:pPr>
          </w:p>
        </w:tc>
      </w:tr>
      <w:tr w:rsidR="000F72E8" w:rsidTr="000F72E8">
        <w:tc>
          <w:tcPr>
            <w:tcW w:w="2035" w:type="dxa"/>
            <w:tcBorders>
              <w:top w:val="single" w:sz="6" w:space="0" w:color="000000"/>
              <w:left w:val="nil"/>
              <w:bottom w:val="single" w:sz="6" w:space="0" w:color="000000"/>
              <w:right w:val="nil"/>
            </w:tcBorders>
          </w:tcPr>
          <w:p w:rsidR="000F72E8" w:rsidRDefault="000F72E8">
            <w:pPr>
              <w:spacing w:line="360" w:lineRule="auto"/>
            </w:pPr>
          </w:p>
        </w:tc>
        <w:tc>
          <w:tcPr>
            <w:tcW w:w="259" w:type="dxa"/>
          </w:tcPr>
          <w:p w:rsidR="000F72E8" w:rsidRDefault="000F72E8">
            <w:pPr>
              <w:spacing w:line="360" w:lineRule="auto"/>
            </w:pPr>
          </w:p>
        </w:tc>
        <w:tc>
          <w:tcPr>
            <w:tcW w:w="1566" w:type="dxa"/>
            <w:tcBorders>
              <w:top w:val="single" w:sz="6" w:space="0" w:color="000000"/>
              <w:left w:val="nil"/>
              <w:bottom w:val="single" w:sz="6" w:space="0" w:color="000000"/>
              <w:right w:val="nil"/>
            </w:tcBorders>
          </w:tcPr>
          <w:p w:rsidR="000F72E8" w:rsidRDefault="000F72E8">
            <w:pPr>
              <w:spacing w:line="360" w:lineRule="auto"/>
            </w:pPr>
          </w:p>
        </w:tc>
        <w:tc>
          <w:tcPr>
            <w:tcW w:w="293" w:type="dxa"/>
          </w:tcPr>
          <w:p w:rsidR="000F72E8" w:rsidRDefault="000F72E8">
            <w:pPr>
              <w:spacing w:line="360" w:lineRule="auto"/>
            </w:pPr>
          </w:p>
        </w:tc>
        <w:tc>
          <w:tcPr>
            <w:tcW w:w="1464" w:type="dxa"/>
            <w:tcBorders>
              <w:top w:val="single" w:sz="6" w:space="0" w:color="000000"/>
              <w:left w:val="nil"/>
              <w:bottom w:val="single" w:sz="6" w:space="0" w:color="000000"/>
              <w:right w:val="nil"/>
            </w:tcBorders>
          </w:tcPr>
          <w:p w:rsidR="000F72E8" w:rsidRDefault="000F72E8">
            <w:pPr>
              <w:spacing w:line="360" w:lineRule="auto"/>
            </w:pPr>
          </w:p>
        </w:tc>
        <w:tc>
          <w:tcPr>
            <w:tcW w:w="237" w:type="dxa"/>
          </w:tcPr>
          <w:p w:rsidR="000F72E8" w:rsidRDefault="000F72E8">
            <w:pPr>
              <w:spacing w:line="360" w:lineRule="auto"/>
            </w:pPr>
          </w:p>
        </w:tc>
        <w:tc>
          <w:tcPr>
            <w:tcW w:w="1422" w:type="dxa"/>
            <w:tcBorders>
              <w:top w:val="single" w:sz="6" w:space="0" w:color="000000"/>
              <w:left w:val="nil"/>
              <w:bottom w:val="single" w:sz="6" w:space="0" w:color="000000"/>
              <w:right w:val="nil"/>
            </w:tcBorders>
          </w:tcPr>
          <w:p w:rsidR="000F72E8" w:rsidRDefault="000F72E8">
            <w:pPr>
              <w:spacing w:line="360" w:lineRule="auto"/>
            </w:pPr>
          </w:p>
        </w:tc>
        <w:tc>
          <w:tcPr>
            <w:tcW w:w="284" w:type="dxa"/>
          </w:tcPr>
          <w:p w:rsidR="000F72E8" w:rsidRDefault="000F72E8">
            <w:pPr>
              <w:spacing w:line="360" w:lineRule="auto"/>
            </w:pPr>
          </w:p>
        </w:tc>
        <w:tc>
          <w:tcPr>
            <w:tcW w:w="1138" w:type="dxa"/>
            <w:tcBorders>
              <w:top w:val="single" w:sz="6" w:space="0" w:color="000000"/>
              <w:left w:val="nil"/>
              <w:bottom w:val="single" w:sz="6" w:space="0" w:color="000000"/>
              <w:right w:val="nil"/>
            </w:tcBorders>
          </w:tcPr>
          <w:p w:rsidR="000F72E8" w:rsidRDefault="000F72E8">
            <w:pPr>
              <w:spacing w:line="360" w:lineRule="auto"/>
            </w:pPr>
          </w:p>
        </w:tc>
      </w:tr>
      <w:tr w:rsidR="000F72E8" w:rsidTr="000F72E8">
        <w:tc>
          <w:tcPr>
            <w:tcW w:w="2035" w:type="dxa"/>
            <w:tcBorders>
              <w:top w:val="single" w:sz="6" w:space="0" w:color="000000"/>
              <w:left w:val="nil"/>
              <w:bottom w:val="nil"/>
              <w:right w:val="nil"/>
            </w:tcBorders>
          </w:tcPr>
          <w:p w:rsidR="000F72E8" w:rsidRDefault="000F72E8">
            <w:pPr>
              <w:spacing w:line="360" w:lineRule="auto"/>
            </w:pPr>
          </w:p>
        </w:tc>
        <w:tc>
          <w:tcPr>
            <w:tcW w:w="259" w:type="dxa"/>
          </w:tcPr>
          <w:p w:rsidR="000F72E8" w:rsidRDefault="000F72E8">
            <w:pPr>
              <w:spacing w:line="360" w:lineRule="auto"/>
            </w:pPr>
          </w:p>
        </w:tc>
        <w:tc>
          <w:tcPr>
            <w:tcW w:w="1566" w:type="dxa"/>
            <w:tcBorders>
              <w:top w:val="single" w:sz="6" w:space="0" w:color="000000"/>
              <w:left w:val="nil"/>
              <w:bottom w:val="nil"/>
              <w:right w:val="nil"/>
            </w:tcBorders>
          </w:tcPr>
          <w:p w:rsidR="000F72E8" w:rsidRDefault="000F72E8">
            <w:pPr>
              <w:spacing w:line="360" w:lineRule="auto"/>
            </w:pPr>
          </w:p>
        </w:tc>
        <w:tc>
          <w:tcPr>
            <w:tcW w:w="293" w:type="dxa"/>
          </w:tcPr>
          <w:p w:rsidR="000F72E8" w:rsidRDefault="000F72E8">
            <w:pPr>
              <w:spacing w:line="360" w:lineRule="auto"/>
            </w:pPr>
          </w:p>
        </w:tc>
        <w:tc>
          <w:tcPr>
            <w:tcW w:w="1464" w:type="dxa"/>
            <w:tcBorders>
              <w:top w:val="single" w:sz="6" w:space="0" w:color="000000"/>
              <w:left w:val="nil"/>
              <w:bottom w:val="nil"/>
              <w:right w:val="nil"/>
            </w:tcBorders>
          </w:tcPr>
          <w:p w:rsidR="000F72E8" w:rsidRDefault="000F72E8">
            <w:pPr>
              <w:spacing w:line="360" w:lineRule="auto"/>
            </w:pPr>
          </w:p>
        </w:tc>
        <w:tc>
          <w:tcPr>
            <w:tcW w:w="237" w:type="dxa"/>
          </w:tcPr>
          <w:p w:rsidR="000F72E8" w:rsidRDefault="000F72E8">
            <w:pPr>
              <w:spacing w:line="360" w:lineRule="auto"/>
            </w:pPr>
          </w:p>
        </w:tc>
        <w:tc>
          <w:tcPr>
            <w:tcW w:w="1422" w:type="dxa"/>
            <w:tcBorders>
              <w:top w:val="single" w:sz="6" w:space="0" w:color="000000"/>
              <w:left w:val="nil"/>
              <w:bottom w:val="nil"/>
              <w:right w:val="nil"/>
            </w:tcBorders>
          </w:tcPr>
          <w:p w:rsidR="000F72E8" w:rsidRDefault="000F72E8">
            <w:pPr>
              <w:spacing w:line="360" w:lineRule="auto"/>
            </w:pPr>
          </w:p>
        </w:tc>
        <w:tc>
          <w:tcPr>
            <w:tcW w:w="284" w:type="dxa"/>
          </w:tcPr>
          <w:p w:rsidR="000F72E8" w:rsidRDefault="000F72E8">
            <w:pPr>
              <w:spacing w:line="360" w:lineRule="auto"/>
            </w:pPr>
          </w:p>
        </w:tc>
        <w:tc>
          <w:tcPr>
            <w:tcW w:w="1138" w:type="dxa"/>
            <w:tcBorders>
              <w:top w:val="single" w:sz="6" w:space="0" w:color="000000"/>
              <w:left w:val="nil"/>
              <w:bottom w:val="nil"/>
              <w:right w:val="nil"/>
            </w:tcBorders>
          </w:tcPr>
          <w:p w:rsidR="000F72E8" w:rsidRDefault="000F72E8">
            <w:pPr>
              <w:spacing w:line="360" w:lineRule="auto"/>
            </w:pPr>
          </w:p>
        </w:tc>
      </w:tr>
      <w:tr w:rsidR="000F72E8" w:rsidTr="000F72E8">
        <w:tc>
          <w:tcPr>
            <w:tcW w:w="2035" w:type="dxa"/>
            <w:tcBorders>
              <w:top w:val="single" w:sz="6" w:space="0" w:color="000000"/>
              <w:left w:val="nil"/>
              <w:bottom w:val="single" w:sz="6" w:space="0" w:color="000000"/>
              <w:right w:val="nil"/>
            </w:tcBorders>
          </w:tcPr>
          <w:p w:rsidR="000F72E8" w:rsidRDefault="000F72E8">
            <w:pPr>
              <w:spacing w:line="360" w:lineRule="auto"/>
            </w:pPr>
          </w:p>
        </w:tc>
        <w:tc>
          <w:tcPr>
            <w:tcW w:w="259" w:type="dxa"/>
          </w:tcPr>
          <w:p w:rsidR="000F72E8" w:rsidRDefault="000F72E8">
            <w:pPr>
              <w:spacing w:line="360" w:lineRule="auto"/>
            </w:pPr>
          </w:p>
        </w:tc>
        <w:tc>
          <w:tcPr>
            <w:tcW w:w="1566" w:type="dxa"/>
            <w:tcBorders>
              <w:top w:val="single" w:sz="6" w:space="0" w:color="000000"/>
              <w:left w:val="nil"/>
              <w:bottom w:val="single" w:sz="6" w:space="0" w:color="000000"/>
              <w:right w:val="nil"/>
            </w:tcBorders>
          </w:tcPr>
          <w:p w:rsidR="000F72E8" w:rsidRDefault="000F72E8">
            <w:pPr>
              <w:spacing w:line="360" w:lineRule="auto"/>
            </w:pPr>
          </w:p>
        </w:tc>
        <w:tc>
          <w:tcPr>
            <w:tcW w:w="293" w:type="dxa"/>
          </w:tcPr>
          <w:p w:rsidR="000F72E8" w:rsidRDefault="000F72E8">
            <w:pPr>
              <w:spacing w:line="360" w:lineRule="auto"/>
            </w:pPr>
          </w:p>
        </w:tc>
        <w:tc>
          <w:tcPr>
            <w:tcW w:w="1464" w:type="dxa"/>
            <w:tcBorders>
              <w:top w:val="single" w:sz="6" w:space="0" w:color="000000"/>
              <w:left w:val="nil"/>
              <w:bottom w:val="single" w:sz="6" w:space="0" w:color="000000"/>
              <w:right w:val="nil"/>
            </w:tcBorders>
          </w:tcPr>
          <w:p w:rsidR="000F72E8" w:rsidRDefault="000F72E8">
            <w:pPr>
              <w:spacing w:line="360" w:lineRule="auto"/>
            </w:pPr>
          </w:p>
        </w:tc>
        <w:tc>
          <w:tcPr>
            <w:tcW w:w="237" w:type="dxa"/>
          </w:tcPr>
          <w:p w:rsidR="000F72E8" w:rsidRDefault="000F72E8">
            <w:pPr>
              <w:spacing w:line="360" w:lineRule="auto"/>
            </w:pPr>
          </w:p>
        </w:tc>
        <w:tc>
          <w:tcPr>
            <w:tcW w:w="1422" w:type="dxa"/>
            <w:tcBorders>
              <w:top w:val="single" w:sz="6" w:space="0" w:color="000000"/>
              <w:left w:val="nil"/>
              <w:bottom w:val="single" w:sz="6" w:space="0" w:color="000000"/>
              <w:right w:val="nil"/>
            </w:tcBorders>
          </w:tcPr>
          <w:p w:rsidR="000F72E8" w:rsidRDefault="000F72E8">
            <w:pPr>
              <w:spacing w:line="360" w:lineRule="auto"/>
            </w:pPr>
          </w:p>
        </w:tc>
        <w:tc>
          <w:tcPr>
            <w:tcW w:w="284" w:type="dxa"/>
          </w:tcPr>
          <w:p w:rsidR="000F72E8" w:rsidRDefault="000F72E8">
            <w:pPr>
              <w:spacing w:line="360" w:lineRule="auto"/>
            </w:pPr>
          </w:p>
        </w:tc>
        <w:tc>
          <w:tcPr>
            <w:tcW w:w="1138" w:type="dxa"/>
            <w:tcBorders>
              <w:top w:val="single" w:sz="6" w:space="0" w:color="000000"/>
              <w:left w:val="nil"/>
              <w:bottom w:val="single" w:sz="6" w:space="0" w:color="000000"/>
              <w:right w:val="nil"/>
            </w:tcBorders>
          </w:tcPr>
          <w:p w:rsidR="000F72E8" w:rsidRDefault="000F72E8">
            <w:pPr>
              <w:spacing w:line="360" w:lineRule="auto"/>
            </w:pPr>
          </w:p>
        </w:tc>
      </w:tr>
    </w:tbl>
    <w:p w:rsidR="000F72E8" w:rsidRDefault="000F72E8" w:rsidP="000F72E8">
      <w:pPr>
        <w:spacing w:line="360" w:lineRule="auto"/>
        <w:ind w:left="454" w:hanging="454"/>
      </w:pPr>
    </w:p>
    <w:p w:rsidR="000F72E8" w:rsidRDefault="000F72E8" w:rsidP="000F72E8">
      <w:pPr>
        <w:spacing w:line="360" w:lineRule="auto"/>
        <w:ind w:left="454" w:hanging="454"/>
        <w:rPr>
          <w:rtl/>
        </w:rPr>
      </w:pPr>
    </w:p>
    <w:p w:rsidR="000F72E8" w:rsidRDefault="000F72E8" w:rsidP="000F72E8">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0F72E8" w:rsidRDefault="000F72E8" w:rsidP="000F72E8">
      <w:pPr>
        <w:spacing w:line="360" w:lineRule="auto"/>
        <w:ind w:left="454" w:hanging="454"/>
        <w:rPr>
          <w:rtl/>
        </w:rPr>
      </w:pPr>
    </w:p>
    <w:p w:rsidR="000F72E8" w:rsidRDefault="000F72E8" w:rsidP="000F72E8">
      <w:pPr>
        <w:spacing w:line="360" w:lineRule="auto"/>
        <w:ind w:left="454" w:hanging="454"/>
        <w:rPr>
          <w:rtl/>
        </w:rPr>
      </w:pPr>
    </w:p>
    <w:p w:rsidR="000F72E8" w:rsidRDefault="000F72E8" w:rsidP="000F72E8">
      <w:pPr>
        <w:spacing w:line="360" w:lineRule="auto"/>
        <w:ind w:left="454" w:hanging="454"/>
        <w:rPr>
          <w:rtl/>
        </w:rPr>
      </w:pPr>
    </w:p>
    <w:p w:rsidR="000F72E8" w:rsidRDefault="000F72E8" w:rsidP="000F72E8">
      <w:pPr>
        <w:spacing w:line="360" w:lineRule="auto"/>
        <w:ind w:left="454" w:hanging="454"/>
        <w:rPr>
          <w:rtl/>
        </w:rPr>
      </w:pPr>
    </w:p>
    <w:p w:rsidR="000F72E8" w:rsidRDefault="000F72E8" w:rsidP="000F72E8">
      <w:pPr>
        <w:spacing w:line="360" w:lineRule="auto"/>
        <w:ind w:left="454" w:hanging="454"/>
        <w:rPr>
          <w:rtl/>
        </w:rPr>
      </w:pPr>
    </w:p>
    <w:p w:rsidR="000F72E8" w:rsidRDefault="000F72E8" w:rsidP="000F72E8">
      <w:pPr>
        <w:spacing w:line="360" w:lineRule="auto"/>
        <w:ind w:left="454" w:hanging="454"/>
        <w:rPr>
          <w:b/>
          <w:bCs/>
          <w:rtl/>
        </w:rPr>
      </w:pPr>
      <w:r>
        <w:rPr>
          <w:rFonts w:hint="cs"/>
          <w:b/>
          <w:bCs/>
          <w:rtl/>
        </w:rPr>
        <w:t>תאריך: ____________ שם המציע: ________________ חתימת המציע: _____________</w:t>
      </w:r>
    </w:p>
    <w:p w:rsidR="000F72E8" w:rsidRDefault="000F72E8" w:rsidP="000F72E8">
      <w:pPr>
        <w:spacing w:line="360" w:lineRule="auto"/>
        <w:ind w:left="454" w:hanging="454"/>
        <w:rPr>
          <w:rtl/>
        </w:rPr>
      </w:pPr>
      <w:r>
        <w:rPr>
          <w:rFonts w:hint="cs"/>
          <w:rtl/>
        </w:rPr>
        <w:t xml:space="preserve">                                                              (מורשה חתימה)                                       (מורשה חתימה)</w:t>
      </w:r>
    </w:p>
    <w:p w:rsidR="000F72E8" w:rsidRDefault="000F72E8" w:rsidP="000F72E8">
      <w:pPr>
        <w:spacing w:line="360" w:lineRule="auto"/>
        <w:ind w:left="454" w:hanging="454"/>
        <w:rPr>
          <w:b/>
          <w:bCs/>
          <w:rtl/>
        </w:rPr>
      </w:pPr>
    </w:p>
    <w:p w:rsidR="000F72E8" w:rsidRDefault="000F72E8" w:rsidP="000F72E8">
      <w:pPr>
        <w:spacing w:line="360" w:lineRule="auto"/>
        <w:ind w:left="454" w:hanging="454"/>
        <w:rPr>
          <w:b/>
          <w:bCs/>
          <w:rtl/>
        </w:rPr>
      </w:pPr>
    </w:p>
    <w:p w:rsidR="000F72E8" w:rsidRDefault="000F72E8" w:rsidP="000F72E8">
      <w:pPr>
        <w:spacing w:line="360" w:lineRule="auto"/>
        <w:ind w:left="454" w:hanging="454"/>
        <w:rPr>
          <w:b/>
          <w:bCs/>
          <w:rtl/>
        </w:rPr>
      </w:pPr>
    </w:p>
    <w:p w:rsidR="000F72E8" w:rsidRDefault="000F72E8" w:rsidP="000F72E8">
      <w:pPr>
        <w:spacing w:line="360" w:lineRule="auto"/>
        <w:ind w:left="454" w:hanging="454"/>
        <w:rPr>
          <w:b/>
          <w:bCs/>
          <w:rtl/>
        </w:rPr>
      </w:pPr>
    </w:p>
    <w:p w:rsidR="000F72E8" w:rsidRDefault="000F72E8" w:rsidP="000F72E8">
      <w:pPr>
        <w:spacing w:line="360" w:lineRule="auto"/>
        <w:ind w:left="454" w:hanging="454"/>
        <w:rPr>
          <w:b/>
          <w:bCs/>
          <w:rtl/>
        </w:rPr>
      </w:pPr>
    </w:p>
    <w:p w:rsidR="000F72E8" w:rsidRDefault="000F72E8" w:rsidP="000F72E8">
      <w:pPr>
        <w:spacing w:line="360" w:lineRule="auto"/>
        <w:ind w:left="454" w:hanging="454"/>
        <w:rPr>
          <w:b/>
          <w:bCs/>
          <w:rtl/>
        </w:rPr>
      </w:pPr>
    </w:p>
    <w:p w:rsidR="000F72E8" w:rsidRDefault="000F72E8" w:rsidP="000F72E8">
      <w:pPr>
        <w:rPr>
          <w:b/>
          <w:bCs/>
          <w:sz w:val="19"/>
          <w:u w:val="single"/>
          <w:rtl/>
        </w:rPr>
      </w:pPr>
    </w:p>
    <w:p w:rsidR="000F72E8" w:rsidRDefault="000F72E8" w:rsidP="000F72E8">
      <w:pPr>
        <w:rPr>
          <w:b/>
          <w:bCs/>
          <w:sz w:val="19"/>
          <w:u w:val="single"/>
          <w:rtl/>
        </w:rPr>
      </w:pPr>
    </w:p>
    <w:p w:rsidR="000F72E8" w:rsidRDefault="000F72E8" w:rsidP="000F72E8">
      <w:pPr>
        <w:rPr>
          <w:b/>
          <w:bCs/>
          <w:sz w:val="19"/>
          <w:rtl/>
        </w:rPr>
      </w:pPr>
      <w:r>
        <w:rPr>
          <w:rFonts w:hint="cs"/>
          <w:b/>
          <w:bCs/>
          <w:sz w:val="19"/>
          <w:u w:val="single"/>
          <w:rtl/>
        </w:rPr>
        <w:t>נספח ו'</w:t>
      </w:r>
    </w:p>
    <w:p w:rsidR="000F72E8" w:rsidRDefault="000F72E8" w:rsidP="000F72E8">
      <w:pPr>
        <w:jc w:val="center"/>
        <w:rPr>
          <w:sz w:val="19"/>
          <w:rtl/>
        </w:rPr>
      </w:pPr>
      <w:r>
        <w:rPr>
          <w:rFonts w:hint="cs"/>
          <w:b/>
          <w:bCs/>
          <w:sz w:val="19"/>
          <w:szCs w:val="32"/>
          <w:rtl/>
        </w:rPr>
        <w:t>תנאים כלליים להספקת טובין</w:t>
      </w:r>
    </w:p>
    <w:p w:rsidR="000F72E8" w:rsidRDefault="000F72E8" w:rsidP="000F72E8">
      <w:pPr>
        <w:rPr>
          <w:sz w:val="19"/>
          <w:rtl/>
        </w:rPr>
      </w:pPr>
    </w:p>
    <w:p w:rsidR="000F72E8" w:rsidRDefault="000F72E8" w:rsidP="000F72E8">
      <w:pPr>
        <w:numPr>
          <w:ilvl w:val="0"/>
          <w:numId w:val="13"/>
        </w:numPr>
        <w:rPr>
          <w:sz w:val="19"/>
          <w:rtl/>
        </w:rPr>
      </w:pPr>
      <w:r>
        <w:rPr>
          <w:rFonts w:hint="cs"/>
          <w:b/>
          <w:bCs/>
          <w:sz w:val="19"/>
          <w:rtl/>
        </w:rPr>
        <w:t>הגדרת הטובין</w:t>
      </w:r>
      <w:r>
        <w:rPr>
          <w:rFonts w:hint="cs"/>
          <w:sz w:val="19"/>
          <w:rtl/>
        </w:rPr>
        <w:br/>
      </w:r>
      <w:proofErr w:type="spellStart"/>
      <w:r>
        <w:rPr>
          <w:rFonts w:hint="cs"/>
          <w:sz w:val="19"/>
          <w:rtl/>
        </w:rPr>
        <w:t>הטובין</w:t>
      </w:r>
      <w:proofErr w:type="spellEnd"/>
      <w:r>
        <w:rPr>
          <w:rFonts w:hint="cs"/>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0F72E8" w:rsidRDefault="000F72E8" w:rsidP="000F72E8">
      <w:pPr>
        <w:numPr>
          <w:ilvl w:val="0"/>
          <w:numId w:val="13"/>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0F72E8" w:rsidRDefault="000F72E8" w:rsidP="000F72E8">
      <w:pPr>
        <w:numPr>
          <w:ilvl w:val="0"/>
          <w:numId w:val="13"/>
        </w:numPr>
        <w:rPr>
          <w:sz w:val="19"/>
          <w:rtl/>
        </w:rPr>
      </w:pPr>
      <w:r>
        <w:rPr>
          <w:rFonts w:hint="cs"/>
          <w:b/>
          <w:bCs/>
          <w:sz w:val="19"/>
          <w:rtl/>
        </w:rPr>
        <w:t>בדיקת הטובין</w:t>
      </w:r>
      <w:r>
        <w:rPr>
          <w:rFonts w:hint="cs"/>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hint="cs"/>
          <w:sz w:val="19"/>
          <w:rtl/>
        </w:rPr>
        <w:t>במקצתם</w:t>
      </w:r>
      <w:proofErr w:type="spellEnd"/>
      <w:r>
        <w:rPr>
          <w:rFonts w:hint="cs"/>
          <w:sz w:val="19"/>
          <w:rtl/>
        </w:rPr>
        <w:t xml:space="preserve">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0F72E8" w:rsidRDefault="000F72E8" w:rsidP="000F72E8">
      <w:pPr>
        <w:numPr>
          <w:ilvl w:val="0"/>
          <w:numId w:val="13"/>
        </w:numPr>
        <w:rPr>
          <w:sz w:val="19"/>
          <w:rtl/>
        </w:rPr>
      </w:pPr>
      <w:r>
        <w:rPr>
          <w:rFonts w:hint="cs"/>
          <w:b/>
          <w:bCs/>
          <w:sz w:val="19"/>
          <w:rtl/>
        </w:rPr>
        <w:t>מסירת הטובין</w:t>
      </w:r>
      <w:r>
        <w:rPr>
          <w:rFonts w:hint="cs"/>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hint="cs"/>
          <w:sz w:val="19"/>
          <w:rtl/>
        </w:rPr>
        <w:t>במקצתם</w:t>
      </w:r>
      <w:proofErr w:type="spellEnd"/>
      <w:r>
        <w:rPr>
          <w:rFonts w:hint="cs"/>
          <w:sz w:val="19"/>
          <w:rtl/>
        </w:rPr>
        <w:t xml:space="preserve"> - המזמין רשאי לבחור באחת משתי האפשרויות הבאות, או בשתיהן.</w:t>
      </w:r>
      <w:r>
        <w:rPr>
          <w:rFonts w:hint="cs"/>
          <w:sz w:val="19"/>
          <w:rtl/>
        </w:rPr>
        <w:br/>
      </w:r>
      <w:r>
        <w:rPr>
          <w:rFonts w:hint="cs"/>
          <w:sz w:val="19"/>
          <w:rtl/>
        </w:rPr>
        <w:br/>
        <w:t xml:space="preserve">    א.  לבטל את ההזמנה בכל אופן הנראה לו ולהתייחס אליה כבטלה.</w:t>
      </w:r>
      <w:r>
        <w:rPr>
          <w:rFonts w:hint="cs"/>
          <w:sz w:val="19"/>
          <w:rtl/>
        </w:rPr>
        <w:br/>
      </w:r>
      <w:r>
        <w:rPr>
          <w:rFonts w:hint="cs"/>
          <w:sz w:val="19"/>
          <w:rtl/>
        </w:rPr>
        <w:br/>
        <w:t xml:space="preserve">    ב.  לרכוש מכל מקור אחר טובין במקום אלו שנפסלו בין מאותו סוג ובין מסוג דומה - </w:t>
      </w:r>
      <w:r>
        <w:rPr>
          <w:rFonts w:hint="cs"/>
          <w:sz w:val="19"/>
          <w:rtl/>
        </w:rPr>
        <w:br/>
        <w:t xml:space="preserve">         ולחייב את הספק בכל הפרש ובכל הוצאה, או תשלום שנגרמו על ידי כך.</w:t>
      </w:r>
      <w:r>
        <w:rPr>
          <w:rFonts w:hint="cs"/>
          <w:sz w:val="19"/>
          <w:rtl/>
        </w:rPr>
        <w:br/>
      </w:r>
    </w:p>
    <w:p w:rsidR="000F72E8" w:rsidRDefault="000F72E8" w:rsidP="000F72E8">
      <w:pPr>
        <w:numPr>
          <w:ilvl w:val="0"/>
          <w:numId w:val="13"/>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0F72E8" w:rsidRDefault="000F72E8" w:rsidP="000F72E8">
      <w:pPr>
        <w:numPr>
          <w:ilvl w:val="0"/>
          <w:numId w:val="13"/>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w:t>
      </w:r>
      <w:proofErr w:type="spellStart"/>
      <w:r>
        <w:rPr>
          <w:rFonts w:hint="cs"/>
          <w:sz w:val="19"/>
          <w:rtl/>
        </w:rPr>
        <w:t>במקצתם</w:t>
      </w:r>
      <w:proofErr w:type="spellEnd"/>
      <w:r>
        <w:rPr>
          <w:rFonts w:hint="cs"/>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0F72E8" w:rsidRDefault="000F72E8" w:rsidP="000F72E8">
      <w:pPr>
        <w:numPr>
          <w:ilvl w:val="0"/>
          <w:numId w:val="13"/>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0F72E8" w:rsidRDefault="000F72E8" w:rsidP="000F72E8">
      <w:pPr>
        <w:numPr>
          <w:ilvl w:val="0"/>
          <w:numId w:val="13"/>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0F72E8" w:rsidRDefault="000F72E8" w:rsidP="000F72E8">
      <w:pPr>
        <w:numPr>
          <w:ilvl w:val="0"/>
          <w:numId w:val="13"/>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0F72E8" w:rsidRDefault="000F72E8" w:rsidP="000F72E8">
      <w:pPr>
        <w:numPr>
          <w:ilvl w:val="0"/>
          <w:numId w:val="13"/>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w:t>
      </w:r>
      <w:proofErr w:type="spellStart"/>
      <w:r>
        <w:rPr>
          <w:rFonts w:hint="cs"/>
          <w:sz w:val="19"/>
          <w:rtl/>
        </w:rPr>
        <w:t>כויתור</w:t>
      </w:r>
      <w:proofErr w:type="spellEnd"/>
      <w:r>
        <w:rPr>
          <w:rFonts w:hint="cs"/>
          <w:sz w:val="19"/>
          <w:rtl/>
        </w:rPr>
        <w:t xml:space="preserve">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0F72E8" w:rsidRDefault="000F72E8" w:rsidP="000F72E8">
      <w:pPr>
        <w:numPr>
          <w:ilvl w:val="0"/>
          <w:numId w:val="13"/>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r>
        <w:rPr>
          <w:rFonts w:hint="cs"/>
          <w:sz w:val="19"/>
          <w:rtl/>
        </w:rPr>
        <w:br/>
      </w:r>
    </w:p>
    <w:p w:rsidR="000F72E8" w:rsidRDefault="000F72E8" w:rsidP="000F72E8">
      <w:pPr>
        <w:rPr>
          <w:sz w:val="19"/>
          <w:rtl/>
        </w:rPr>
      </w:pPr>
      <w:r>
        <w:rPr>
          <w:rFonts w:hint="cs"/>
          <w:sz w:val="19"/>
          <w:rtl/>
        </w:rPr>
        <w:t>באו על החתום: ביום ___________ בחודש __________ בשנת ________20</w:t>
      </w:r>
    </w:p>
    <w:p w:rsidR="000F72E8" w:rsidRDefault="000F72E8" w:rsidP="000F72E8">
      <w:pPr>
        <w:rPr>
          <w:sz w:val="19"/>
          <w:rtl/>
        </w:rPr>
      </w:pPr>
    </w:p>
    <w:p w:rsidR="000F72E8" w:rsidRDefault="000F72E8" w:rsidP="000F72E8">
      <w:pPr>
        <w:rPr>
          <w:sz w:val="19"/>
          <w:rtl/>
        </w:rPr>
      </w:pPr>
      <w:r>
        <w:rPr>
          <w:rFonts w:hint="cs"/>
          <w:sz w:val="19"/>
          <w:rtl/>
        </w:rPr>
        <w:t>מצד המזמין: שם ____________ תפקיד ________________ חתימה ___________</w:t>
      </w:r>
    </w:p>
    <w:p w:rsidR="000F72E8" w:rsidRDefault="000F72E8" w:rsidP="000F72E8">
      <w:pPr>
        <w:rPr>
          <w:sz w:val="19"/>
          <w:rtl/>
        </w:rPr>
      </w:pPr>
    </w:p>
    <w:p w:rsidR="000F72E8" w:rsidRDefault="000F72E8" w:rsidP="000F72E8">
      <w:pPr>
        <w:rPr>
          <w:sz w:val="19"/>
          <w:rtl/>
        </w:rPr>
      </w:pPr>
      <w:r>
        <w:rPr>
          <w:rFonts w:hint="cs"/>
          <w:sz w:val="19"/>
          <w:rtl/>
        </w:rPr>
        <w:t>מצד הספק: שם ____________ תפקיד ________________ חתימה ___________</w:t>
      </w:r>
    </w:p>
    <w:p w:rsidR="000F72E8" w:rsidRDefault="000F72E8" w:rsidP="000F72E8">
      <w:pPr>
        <w:rPr>
          <w:sz w:val="19"/>
          <w:rtl/>
        </w:rPr>
      </w:pPr>
    </w:p>
    <w:p w:rsidR="000F72E8" w:rsidRDefault="000F72E8" w:rsidP="000F72E8">
      <w:pPr>
        <w:rPr>
          <w:sz w:val="19"/>
          <w:rtl/>
        </w:rPr>
      </w:pPr>
    </w:p>
    <w:p w:rsidR="000F72E8" w:rsidRDefault="000F72E8" w:rsidP="000F72E8">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0F72E8" w:rsidRDefault="000F72E8" w:rsidP="000F72E8">
      <w:pPr>
        <w:rPr>
          <w:b/>
          <w:bCs/>
          <w:u w:val="single"/>
          <w:rtl/>
        </w:rPr>
      </w:pPr>
      <w:r>
        <w:rPr>
          <w:rFonts w:hint="cs"/>
          <w:b/>
          <w:bCs/>
          <w:u w:val="single"/>
          <w:rtl/>
        </w:rPr>
        <w:lastRenderedPageBreak/>
        <w:t>נספח ז':</w:t>
      </w:r>
    </w:p>
    <w:p w:rsidR="000F72E8" w:rsidRDefault="000F72E8" w:rsidP="000F72E8">
      <w:pPr>
        <w:rPr>
          <w:rtl/>
        </w:rPr>
      </w:pPr>
      <w:r>
        <w:rPr>
          <w:rFonts w:hint="cs"/>
          <w:rtl/>
        </w:rPr>
        <w:t xml:space="preserve">                                                                                                                                                                                                                                                                                                                                                                                                                      </w:t>
      </w:r>
    </w:p>
    <w:p w:rsidR="000F72E8" w:rsidRDefault="000F72E8" w:rsidP="000F72E8">
      <w:pPr>
        <w:jc w:val="center"/>
        <w:rPr>
          <w:b/>
          <w:bCs/>
          <w:sz w:val="28"/>
          <w:szCs w:val="28"/>
          <w:u w:val="single"/>
          <w:rtl/>
        </w:rPr>
      </w:pPr>
    </w:p>
    <w:p w:rsidR="000F72E8" w:rsidRDefault="000F72E8" w:rsidP="000F72E8">
      <w:pPr>
        <w:jc w:val="center"/>
        <w:rPr>
          <w:b/>
          <w:bCs/>
          <w:sz w:val="28"/>
          <w:szCs w:val="28"/>
          <w:u w:val="single"/>
          <w:rtl/>
        </w:rPr>
      </w:pPr>
    </w:p>
    <w:p w:rsidR="000F72E8" w:rsidRDefault="000F72E8" w:rsidP="000F72E8">
      <w:pPr>
        <w:jc w:val="center"/>
        <w:rPr>
          <w:b/>
          <w:bCs/>
          <w:sz w:val="28"/>
          <w:szCs w:val="28"/>
          <w:u w:val="single"/>
          <w:rtl/>
        </w:rPr>
      </w:pPr>
    </w:p>
    <w:p w:rsidR="000F72E8" w:rsidRDefault="000F72E8" w:rsidP="000F72E8">
      <w:pPr>
        <w:jc w:val="center"/>
        <w:rPr>
          <w:b/>
          <w:bCs/>
          <w:sz w:val="28"/>
          <w:szCs w:val="28"/>
          <w:u w:val="single"/>
          <w:rtl/>
        </w:rPr>
      </w:pPr>
    </w:p>
    <w:p w:rsidR="000F72E8" w:rsidRDefault="000F72E8" w:rsidP="000F72E8">
      <w:pPr>
        <w:jc w:val="center"/>
        <w:rPr>
          <w:b/>
          <w:bCs/>
          <w:sz w:val="28"/>
          <w:szCs w:val="28"/>
          <w:u w:val="single"/>
          <w:rtl/>
        </w:rPr>
      </w:pPr>
      <w:r>
        <w:rPr>
          <w:rFonts w:hint="cs"/>
          <w:b/>
          <w:bCs/>
          <w:sz w:val="28"/>
          <w:szCs w:val="28"/>
          <w:u w:val="single"/>
          <w:rtl/>
        </w:rPr>
        <w:t>הנחיות לגבי הנחות</w:t>
      </w: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r>
        <w:rPr>
          <w:rFonts w:hint="cs"/>
          <w:rtl/>
        </w:rPr>
        <w:t xml:space="preserve">הרינו מביאים לידיעת המשתתפים במכרז, שבעת בדיקת והכנת לוח השוואת ההצעות שהוגשו </w:t>
      </w:r>
    </w:p>
    <w:p w:rsidR="000F72E8" w:rsidRDefault="000F72E8" w:rsidP="000F72E8">
      <w:pPr>
        <w:rPr>
          <w:rtl/>
        </w:rPr>
      </w:pPr>
      <w:r>
        <w:rPr>
          <w:rFonts w:hint="cs"/>
          <w:rtl/>
        </w:rPr>
        <w:t xml:space="preserve"> </w:t>
      </w:r>
    </w:p>
    <w:p w:rsidR="000F72E8" w:rsidRDefault="000F72E8" w:rsidP="000F72E8">
      <w:pPr>
        <w:rPr>
          <w:rtl/>
        </w:rPr>
      </w:pPr>
      <w:r>
        <w:rPr>
          <w:rFonts w:hint="cs"/>
          <w:rtl/>
        </w:rPr>
        <w:t>למכרז, אנו נוהגים על-פי העקרונות הבאים:</w:t>
      </w:r>
    </w:p>
    <w:p w:rsidR="000F72E8" w:rsidRDefault="000F72E8" w:rsidP="000F72E8">
      <w:pPr>
        <w:rPr>
          <w:rtl/>
        </w:rPr>
      </w:pPr>
    </w:p>
    <w:p w:rsidR="000F72E8" w:rsidRDefault="000F72E8" w:rsidP="000F72E8">
      <w:pPr>
        <w:rPr>
          <w:rtl/>
        </w:rPr>
      </w:pPr>
    </w:p>
    <w:p w:rsidR="000F72E8" w:rsidRDefault="000F72E8" w:rsidP="000F72E8">
      <w:pPr>
        <w:rPr>
          <w:b/>
          <w:bCs/>
          <w:u w:val="single"/>
          <w:rtl/>
        </w:rPr>
      </w:pPr>
      <w:r>
        <w:rPr>
          <w:rFonts w:hint="cs"/>
          <w:rtl/>
        </w:rPr>
        <w:t xml:space="preserve">א. </w:t>
      </w:r>
      <w:r>
        <w:rPr>
          <w:rFonts w:hint="cs"/>
          <w:b/>
          <w:bCs/>
          <w:u w:val="single"/>
          <w:rtl/>
        </w:rPr>
        <w:t>הנחות/בונוסים הניתנות בהצעות המחיר:</w:t>
      </w:r>
    </w:p>
    <w:p w:rsidR="000F72E8" w:rsidRDefault="000F72E8" w:rsidP="000F72E8">
      <w:pPr>
        <w:rPr>
          <w:rtl/>
        </w:rPr>
      </w:pPr>
    </w:p>
    <w:p w:rsidR="000F72E8" w:rsidRDefault="000F72E8" w:rsidP="000F72E8">
      <w:pPr>
        <w:rPr>
          <w:rtl/>
        </w:rPr>
      </w:pPr>
    </w:p>
    <w:p w:rsidR="000F72E8" w:rsidRDefault="000F72E8" w:rsidP="000F72E8">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0F72E8" w:rsidRDefault="000F72E8" w:rsidP="000F72E8">
      <w:pPr>
        <w:ind w:left="585"/>
        <w:rPr>
          <w:rtl/>
        </w:rPr>
      </w:pPr>
    </w:p>
    <w:p w:rsidR="000F72E8" w:rsidRDefault="000F72E8" w:rsidP="000F72E8">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0F72E8" w:rsidRDefault="000F72E8" w:rsidP="000F72E8"/>
    <w:p w:rsidR="000F72E8" w:rsidRDefault="000F72E8" w:rsidP="000F72E8">
      <w:pPr>
        <w:rPr>
          <w:rtl/>
        </w:rPr>
      </w:pPr>
    </w:p>
    <w:p w:rsidR="000F72E8" w:rsidRDefault="000F72E8" w:rsidP="000F72E8">
      <w:pPr>
        <w:rPr>
          <w:rtl/>
        </w:rPr>
      </w:pPr>
      <w:r>
        <w:rPr>
          <w:rFonts w:hint="cs"/>
          <w:rtl/>
        </w:rPr>
        <w:t>ב. כל ההצעות המוגשות במטבע זר, מתורגמות על ידנו לשקלים, לתאריך אחיד.</w:t>
      </w:r>
    </w:p>
    <w:p w:rsidR="000F72E8" w:rsidRDefault="000F72E8" w:rsidP="000F72E8">
      <w:pPr>
        <w:rPr>
          <w:rtl/>
        </w:rPr>
      </w:pPr>
    </w:p>
    <w:p w:rsidR="000F72E8" w:rsidRDefault="000F72E8" w:rsidP="000F72E8">
      <w:pPr>
        <w:rPr>
          <w:rtl/>
        </w:rPr>
      </w:pPr>
      <w:r>
        <w:rPr>
          <w:rFonts w:hint="cs"/>
          <w:rtl/>
        </w:rPr>
        <w:t>ג. אנו נהיה רשאים לשנות את היקף העבודה/הכמויות בגבולות של 30%.</w:t>
      </w:r>
    </w:p>
    <w:p w:rsidR="000F72E8" w:rsidRDefault="000F72E8" w:rsidP="000F72E8">
      <w:pPr>
        <w:rPr>
          <w:b/>
          <w:bCs/>
          <w:u w:val="single"/>
          <w:rtl/>
        </w:rPr>
      </w:pPr>
    </w:p>
    <w:p w:rsidR="000F72E8" w:rsidRDefault="000F72E8" w:rsidP="000F72E8">
      <w:pPr>
        <w:ind w:right="360"/>
        <w:rPr>
          <w:rtl/>
          <w:lang w:eastAsia="en-US"/>
        </w:rPr>
      </w:pPr>
    </w:p>
    <w:p w:rsidR="000F72E8" w:rsidRDefault="000F72E8" w:rsidP="000F72E8">
      <w:pPr>
        <w:ind w:right="360"/>
        <w:rPr>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pStyle w:val="Heading1"/>
        <w:rPr>
          <w:b w:val="0"/>
          <w:bCs w:val="0"/>
          <w:rtl/>
        </w:rPr>
      </w:pPr>
    </w:p>
    <w:p w:rsidR="000F72E8" w:rsidRDefault="000F72E8" w:rsidP="000F72E8">
      <w:pPr>
        <w:pStyle w:val="Heading1"/>
        <w:rPr>
          <w:b w:val="0"/>
          <w:bCs w:val="0"/>
          <w:rtl/>
        </w:rPr>
      </w:pPr>
    </w:p>
    <w:p w:rsidR="000F72E8" w:rsidRDefault="000F72E8" w:rsidP="000F72E8">
      <w:pPr>
        <w:pStyle w:val="Heading1"/>
        <w:jc w:val="left"/>
        <w:rPr>
          <w:b w:val="0"/>
          <w:bCs w:val="0"/>
          <w:rtl/>
        </w:rPr>
      </w:pPr>
      <w:r>
        <w:rPr>
          <w:rFonts w:hint="cs"/>
          <w:b w:val="0"/>
          <w:bCs w:val="0"/>
          <w:rtl/>
        </w:rPr>
        <w:t>נספח ח'</w:t>
      </w:r>
    </w:p>
    <w:p w:rsidR="000F72E8" w:rsidRDefault="000F72E8" w:rsidP="000F72E8">
      <w:pPr>
        <w:spacing w:line="360" w:lineRule="auto"/>
        <w:rPr>
          <w:rtl/>
        </w:rPr>
      </w:pPr>
    </w:p>
    <w:p w:rsidR="000F72E8" w:rsidRDefault="000F72E8" w:rsidP="000F72E8">
      <w:pPr>
        <w:pStyle w:val="Heading1"/>
        <w:jc w:val="right"/>
        <w:rPr>
          <w:u w:val="none"/>
          <w:rtl/>
        </w:rPr>
      </w:pPr>
      <w:r>
        <w:rPr>
          <w:rFonts w:hint="cs"/>
          <w:u w:val="none"/>
          <w:rtl/>
        </w:rPr>
        <w:t>תאריך:________</w:t>
      </w:r>
    </w:p>
    <w:p w:rsidR="000F72E8" w:rsidRDefault="000F72E8" w:rsidP="000F72E8">
      <w:pPr>
        <w:spacing w:line="360" w:lineRule="auto"/>
        <w:rPr>
          <w:szCs w:val="28"/>
          <w:rtl/>
        </w:rPr>
      </w:pPr>
    </w:p>
    <w:p w:rsidR="000F72E8" w:rsidRDefault="000F72E8" w:rsidP="000F72E8">
      <w:pPr>
        <w:pStyle w:val="Heading2"/>
        <w:jc w:val="center"/>
        <w:rPr>
          <w:i w:val="0"/>
          <w:iCs w:val="0"/>
          <w:u w:val="single"/>
          <w:rtl/>
        </w:rPr>
      </w:pPr>
      <w:r>
        <w:rPr>
          <w:rFonts w:hint="cs"/>
          <w:i w:val="0"/>
          <w:iCs w:val="0"/>
          <w:u w:val="single"/>
          <w:rtl/>
        </w:rPr>
        <w:t>אשור רואה חשבון המאשר "טובין מתוצרת הארץ"</w:t>
      </w: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r>
        <w:rPr>
          <w:rFonts w:hint="cs"/>
          <w:rtl/>
        </w:rPr>
        <w:t>אני הח"מ __________ רו"ח, בעל ת.ז מס' ___________ מאשר בזאת כדלקמן:</w:t>
      </w:r>
    </w:p>
    <w:p w:rsidR="000F72E8" w:rsidRDefault="000F72E8" w:rsidP="000F72E8">
      <w:pPr>
        <w:spacing w:line="360" w:lineRule="auto"/>
        <w:rPr>
          <w:rtl/>
        </w:rPr>
      </w:pPr>
    </w:p>
    <w:p w:rsidR="000F72E8" w:rsidRDefault="000F72E8" w:rsidP="000F72E8">
      <w:pPr>
        <w:numPr>
          <w:ilvl w:val="0"/>
          <w:numId w:val="15"/>
        </w:numPr>
        <w:spacing w:line="360" w:lineRule="auto"/>
        <w:ind w:right="360"/>
        <w:rPr>
          <w:rtl/>
        </w:rPr>
      </w:pPr>
      <w:r>
        <w:rPr>
          <w:rFonts w:hint="cs"/>
          <w:rtl/>
        </w:rPr>
        <w:t>אני משמש כרואה חשבון של ______________ (להלן: המציע).</w:t>
      </w:r>
    </w:p>
    <w:p w:rsidR="000F72E8" w:rsidRDefault="000F72E8" w:rsidP="000F72E8">
      <w:pPr>
        <w:spacing w:line="360" w:lineRule="auto"/>
        <w:rPr>
          <w:rtl/>
        </w:rPr>
      </w:pPr>
    </w:p>
    <w:p w:rsidR="000F72E8" w:rsidRDefault="000F72E8" w:rsidP="000F72E8">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0F72E8" w:rsidRDefault="000F72E8" w:rsidP="000F72E8">
      <w:pPr>
        <w:spacing w:line="360" w:lineRule="auto"/>
        <w:rPr>
          <w:rtl/>
        </w:rPr>
      </w:pPr>
    </w:p>
    <w:p w:rsidR="000F72E8" w:rsidRDefault="000F72E8" w:rsidP="000F72E8">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0F72E8" w:rsidRDefault="000F72E8" w:rsidP="000F72E8">
      <w:pPr>
        <w:spacing w:line="360" w:lineRule="auto"/>
        <w:rPr>
          <w:rtl/>
        </w:rPr>
      </w:pPr>
    </w:p>
    <w:p w:rsidR="000F72E8" w:rsidRDefault="000F72E8" w:rsidP="000F72E8">
      <w:pPr>
        <w:numPr>
          <w:ilvl w:val="0"/>
          <w:numId w:val="15"/>
        </w:numPr>
        <w:spacing w:line="360" w:lineRule="auto"/>
        <w:ind w:right="360"/>
        <w:rPr>
          <w:rtl/>
        </w:rPr>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0F72E8" w:rsidRDefault="000F72E8" w:rsidP="000F72E8">
      <w:pPr>
        <w:spacing w:line="360" w:lineRule="auto"/>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p>
    <w:p w:rsidR="000F72E8" w:rsidRDefault="000F72E8" w:rsidP="000F72E8">
      <w:pPr>
        <w:spacing w:line="360" w:lineRule="auto"/>
        <w:rPr>
          <w:rtl/>
        </w:rPr>
      </w:pPr>
      <w:r>
        <w:rPr>
          <w:rFonts w:hint="cs"/>
          <w:rtl/>
        </w:rPr>
        <w:t xml:space="preserve">__________________          ___________________            ____________________  </w:t>
      </w:r>
    </w:p>
    <w:p w:rsidR="000F72E8" w:rsidRDefault="000F72E8" w:rsidP="000F72E8">
      <w:pPr>
        <w:ind w:right="360"/>
        <w:rPr>
          <w:rtl/>
          <w:lang w:eastAsia="en-US"/>
        </w:rPr>
      </w:pPr>
    </w:p>
    <w:p w:rsidR="000F72E8" w:rsidRDefault="000F72E8" w:rsidP="000F72E8">
      <w:pPr>
        <w:ind w:right="360"/>
        <w:rPr>
          <w:lang w:eastAsia="en-US"/>
        </w:rPr>
      </w:pPr>
    </w:p>
    <w:p w:rsidR="000F72E8" w:rsidRDefault="000F72E8" w:rsidP="000F72E8">
      <w:pPr>
        <w:ind w:right="360"/>
        <w:rPr>
          <w:rtl/>
          <w:lang w:eastAsia="en-US"/>
        </w:rPr>
      </w:pPr>
    </w:p>
    <w:p w:rsidR="000F72E8" w:rsidRDefault="000F72E8" w:rsidP="000F72E8">
      <w:pPr>
        <w:ind w:right="360"/>
        <w:rPr>
          <w:rtl/>
          <w:lang w:eastAsia="en-US"/>
        </w:rPr>
      </w:pPr>
    </w:p>
    <w:p w:rsidR="000F72E8" w:rsidRDefault="000F72E8" w:rsidP="000F72E8">
      <w:pPr>
        <w:rPr>
          <w:rtl/>
        </w:rPr>
      </w:pPr>
    </w:p>
    <w:p w:rsidR="000F72E8" w:rsidRDefault="000F72E8" w:rsidP="000F72E8"/>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rPr>
          <w:rtl/>
        </w:rPr>
      </w:pPr>
    </w:p>
    <w:p w:rsidR="000F72E8" w:rsidRDefault="000F72E8" w:rsidP="000F72E8">
      <w:pPr>
        <w:ind w:right="360"/>
        <w:rPr>
          <w:u w:val="single"/>
          <w:rtl/>
          <w:lang w:eastAsia="en-US"/>
        </w:rPr>
      </w:pPr>
      <w:r>
        <w:rPr>
          <w:rFonts w:hint="cs"/>
          <w:u w:val="single"/>
          <w:rtl/>
          <w:lang w:eastAsia="en-US"/>
        </w:rPr>
        <w:lastRenderedPageBreak/>
        <w:t>נספח ט'</w:t>
      </w:r>
    </w:p>
    <w:p w:rsidR="000F72E8" w:rsidRDefault="000F72E8" w:rsidP="000F72E8">
      <w:pPr>
        <w:ind w:right="360"/>
        <w:rPr>
          <w:u w:val="single"/>
          <w:rtl/>
          <w:lang w:eastAsia="en-US"/>
        </w:rPr>
      </w:pPr>
    </w:p>
    <w:p w:rsidR="000F72E8" w:rsidRDefault="000F72E8" w:rsidP="000F72E8">
      <w:pPr>
        <w:ind w:right="360"/>
        <w:rPr>
          <w:u w:val="single"/>
          <w:rtl/>
          <w:lang w:eastAsia="en-US"/>
        </w:rPr>
      </w:pPr>
    </w:p>
    <w:p w:rsidR="000F72E8" w:rsidRDefault="000F72E8" w:rsidP="000F72E8">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0F72E8" w:rsidRDefault="000F72E8" w:rsidP="000F72E8">
      <w:pPr>
        <w:ind w:right="360"/>
        <w:jc w:val="center"/>
        <w:rPr>
          <w:u w:val="single"/>
          <w:rtl/>
          <w:lang w:eastAsia="en-US"/>
        </w:rPr>
      </w:pPr>
    </w:p>
    <w:p w:rsidR="000F72E8" w:rsidRDefault="000F72E8" w:rsidP="000F72E8">
      <w:pPr>
        <w:ind w:right="360"/>
        <w:jc w:val="center"/>
        <w:rPr>
          <w:u w:val="single"/>
          <w:lang w:eastAsia="en-US"/>
        </w:rPr>
      </w:pPr>
    </w:p>
    <w:p w:rsidR="000F72E8" w:rsidRDefault="000F72E8" w:rsidP="000F72E8">
      <w:pPr>
        <w:ind w:right="360"/>
        <w:jc w:val="center"/>
        <w:rPr>
          <w:u w:val="single"/>
          <w:rtl/>
          <w:lang w:eastAsia="en-US"/>
        </w:rPr>
      </w:pPr>
    </w:p>
    <w:p w:rsidR="000F72E8" w:rsidRDefault="000F72E8" w:rsidP="000F72E8">
      <w:pPr>
        <w:pStyle w:val="Title"/>
        <w:rPr>
          <w:szCs w:val="18"/>
          <w:u w:val="double"/>
          <w:rtl/>
          <w:lang w:eastAsia="en-US"/>
        </w:rPr>
      </w:pPr>
    </w:p>
    <w:p w:rsidR="000F72E8" w:rsidRDefault="000F72E8" w:rsidP="000F72E8">
      <w:pPr>
        <w:pStyle w:val="Title"/>
        <w:spacing w:line="360" w:lineRule="auto"/>
        <w:rPr>
          <w:szCs w:val="40"/>
          <w:u w:val="double"/>
          <w:rtl/>
          <w:lang w:eastAsia="en-US"/>
        </w:rPr>
      </w:pPr>
      <w:r>
        <w:rPr>
          <w:rFonts w:hint="cs"/>
          <w:szCs w:val="40"/>
          <w:u w:val="double"/>
          <w:rtl/>
          <w:lang w:eastAsia="en-US"/>
        </w:rPr>
        <w:t>הצהרת סודיות</w:t>
      </w:r>
    </w:p>
    <w:p w:rsidR="000F72E8" w:rsidRDefault="000F72E8" w:rsidP="000F72E8">
      <w:pPr>
        <w:pStyle w:val="Heading5"/>
        <w:rPr>
          <w:rtl/>
        </w:rPr>
      </w:pPr>
    </w:p>
    <w:p w:rsidR="000F72E8" w:rsidRDefault="000F72E8" w:rsidP="000F72E8">
      <w:pPr>
        <w:pStyle w:val="Heading5"/>
        <w:jc w:val="both"/>
        <w:rPr>
          <w:rtl/>
        </w:rPr>
      </w:pPr>
      <w:r>
        <w:rPr>
          <w:rFonts w:hint="cs"/>
          <w:rtl/>
        </w:rPr>
        <w:t>אני הח"מ __________________ מ.ז. ________________</w:t>
      </w:r>
    </w:p>
    <w:p w:rsidR="000F72E8" w:rsidRDefault="000F72E8" w:rsidP="000F72E8">
      <w:pPr>
        <w:pStyle w:val="Heading5"/>
        <w:jc w:val="both"/>
        <w:rPr>
          <w:szCs w:val="22"/>
          <w:rtl/>
        </w:rPr>
      </w:pPr>
      <w:r>
        <w:rPr>
          <w:rFonts w:hint="cs"/>
          <w:rtl/>
        </w:rPr>
        <w:t xml:space="preserve"> עובד _______________________</w:t>
      </w:r>
      <w:r>
        <w:rPr>
          <w:rFonts w:hint="cs"/>
          <w:szCs w:val="22"/>
          <w:rtl/>
        </w:rPr>
        <w:t xml:space="preserve">                                           </w:t>
      </w:r>
    </w:p>
    <w:p w:rsidR="000F72E8" w:rsidRDefault="000F72E8" w:rsidP="000F72E8">
      <w:pPr>
        <w:pStyle w:val="Heading5"/>
        <w:jc w:val="both"/>
        <w:rPr>
          <w:szCs w:val="22"/>
          <w:rtl/>
        </w:rPr>
      </w:pPr>
    </w:p>
    <w:p w:rsidR="000F72E8" w:rsidRDefault="000F72E8" w:rsidP="000F72E8">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0F72E8" w:rsidRDefault="000F72E8" w:rsidP="000F72E8">
      <w:pPr>
        <w:spacing w:line="360" w:lineRule="auto"/>
        <w:rPr>
          <w:rFonts w:ascii="Arial" w:hAnsi="Arial" w:cs="Arial"/>
          <w:sz w:val="22"/>
          <w:szCs w:val="22"/>
          <w:rtl/>
        </w:rPr>
      </w:pPr>
    </w:p>
    <w:p w:rsidR="000F72E8" w:rsidRDefault="000F72E8" w:rsidP="000F72E8">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0F72E8" w:rsidRDefault="000F72E8" w:rsidP="000F72E8">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0F72E8" w:rsidRDefault="000F72E8" w:rsidP="000F72E8">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0F72E8" w:rsidRDefault="000F72E8" w:rsidP="000F72E8">
      <w:pPr>
        <w:spacing w:line="360" w:lineRule="auto"/>
        <w:jc w:val="both"/>
        <w:rPr>
          <w:rFonts w:ascii="Arial" w:hAnsi="Arial" w:cs="Arial"/>
          <w:sz w:val="22"/>
          <w:szCs w:val="22"/>
          <w:rtl/>
        </w:rPr>
      </w:pPr>
    </w:p>
    <w:p w:rsidR="000F72E8" w:rsidRDefault="000F72E8" w:rsidP="000F72E8">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0F72E8" w:rsidRDefault="000F72E8" w:rsidP="000F72E8">
      <w:pPr>
        <w:spacing w:line="360" w:lineRule="auto"/>
        <w:jc w:val="both"/>
        <w:rPr>
          <w:rFonts w:ascii="Arial" w:hAnsi="Arial" w:cs="Arial"/>
          <w:b/>
          <w:bCs/>
          <w:sz w:val="22"/>
          <w:szCs w:val="22"/>
          <w:u w:val="single"/>
        </w:rPr>
      </w:pPr>
    </w:p>
    <w:p w:rsidR="000F72E8" w:rsidRDefault="000F72E8" w:rsidP="000F72E8">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0F72E8" w:rsidRDefault="000F72E8" w:rsidP="000F72E8">
      <w:pPr>
        <w:spacing w:line="360" w:lineRule="auto"/>
        <w:jc w:val="both"/>
        <w:rPr>
          <w:rFonts w:ascii="Arial" w:hAnsi="Arial" w:cs="Arial"/>
          <w:sz w:val="22"/>
          <w:szCs w:val="22"/>
          <w:rtl/>
        </w:rPr>
      </w:pPr>
    </w:p>
    <w:p w:rsidR="000F72E8" w:rsidRDefault="000F72E8" w:rsidP="000F72E8">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0F72E8" w:rsidRDefault="000F72E8" w:rsidP="000F72E8">
      <w:pPr>
        <w:spacing w:line="360" w:lineRule="auto"/>
        <w:jc w:val="both"/>
        <w:rPr>
          <w:rFonts w:ascii="Arial" w:hAnsi="Arial" w:cs="Arial"/>
          <w:sz w:val="22"/>
          <w:szCs w:val="22"/>
          <w:rtl/>
        </w:rPr>
      </w:pPr>
    </w:p>
    <w:p w:rsidR="000F72E8" w:rsidRDefault="000F72E8" w:rsidP="000F72E8">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0F72E8" w:rsidRDefault="000F72E8" w:rsidP="000F72E8">
      <w:pPr>
        <w:spacing w:line="360" w:lineRule="auto"/>
        <w:jc w:val="both"/>
        <w:rPr>
          <w:rFonts w:ascii="Arial" w:hAnsi="Arial" w:cs="Arial"/>
          <w:sz w:val="22"/>
          <w:szCs w:val="22"/>
          <w:rtl/>
        </w:rPr>
      </w:pPr>
    </w:p>
    <w:p w:rsidR="000F72E8" w:rsidRDefault="000F72E8" w:rsidP="000F72E8">
      <w:pPr>
        <w:numPr>
          <w:ilvl w:val="0"/>
          <w:numId w:val="16"/>
        </w:numPr>
        <w:spacing w:line="360" w:lineRule="auto"/>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0F72E8" w:rsidRDefault="000F72E8" w:rsidP="000F72E8">
      <w:pPr>
        <w:spacing w:line="360" w:lineRule="auto"/>
        <w:jc w:val="both"/>
        <w:rPr>
          <w:rFonts w:ascii="Arial" w:hAnsi="Arial" w:cs="Arial"/>
          <w:sz w:val="22"/>
          <w:szCs w:val="22"/>
          <w:rtl/>
        </w:rPr>
      </w:pPr>
    </w:p>
    <w:p w:rsidR="000F72E8" w:rsidRDefault="000F72E8" w:rsidP="000F72E8">
      <w:pPr>
        <w:numPr>
          <w:ilvl w:val="0"/>
          <w:numId w:val="16"/>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0F72E8" w:rsidRDefault="000F72E8" w:rsidP="000F72E8">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0F72E8" w:rsidRDefault="000F72E8" w:rsidP="000F72E8">
      <w:pPr>
        <w:numPr>
          <w:ilvl w:val="0"/>
          <w:numId w:val="16"/>
        </w:numPr>
        <w:spacing w:before="120" w:after="120" w:line="360" w:lineRule="auto"/>
        <w:jc w:val="both"/>
        <w:rPr>
          <w:rFonts w:ascii="Arial" w:hAnsi="Arial" w:cs="Arial"/>
          <w:sz w:val="22"/>
          <w:szCs w:val="22"/>
        </w:rPr>
      </w:pPr>
      <w:r>
        <w:rPr>
          <w:rFonts w:ascii="Arial" w:hAnsi="Arial" w:cs="Arial"/>
          <w:sz w:val="22"/>
          <w:szCs w:val="22"/>
          <w:rtl/>
        </w:rPr>
        <w:t>ידועה לי חובת שמירת הסודיות מכוח חוק הגנת הפרטיות - התשמ"א1981- והתקנות שמכוחו.</w:t>
      </w:r>
    </w:p>
    <w:p w:rsidR="000F72E8" w:rsidRDefault="000F72E8" w:rsidP="000F72E8">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0F72E8" w:rsidRDefault="000F72E8" w:rsidP="000F72E8">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0F72E8" w:rsidRDefault="000F72E8" w:rsidP="000F72E8">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0F72E8" w:rsidRDefault="000F72E8" w:rsidP="000F72E8">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0F72E8" w:rsidRDefault="000F72E8" w:rsidP="000F72E8">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0F72E8" w:rsidRDefault="000F72E8" w:rsidP="000F72E8">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0F72E8" w:rsidRDefault="000F72E8" w:rsidP="000F72E8">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0F72E8" w:rsidRDefault="000F72E8" w:rsidP="000F72E8">
      <w:pPr>
        <w:spacing w:line="360" w:lineRule="auto"/>
        <w:ind w:left="566"/>
        <w:jc w:val="both"/>
        <w:rPr>
          <w:rFonts w:ascii="Arial" w:hAnsi="Arial" w:cs="Arial"/>
          <w:sz w:val="22"/>
          <w:szCs w:val="22"/>
          <w:rtl/>
        </w:rPr>
      </w:pPr>
    </w:p>
    <w:p w:rsidR="000F72E8" w:rsidRDefault="000F72E8" w:rsidP="000F72E8">
      <w:pPr>
        <w:spacing w:line="360" w:lineRule="auto"/>
        <w:jc w:val="both"/>
        <w:rPr>
          <w:rFonts w:ascii="Arial" w:hAnsi="Arial" w:cs="Arial"/>
          <w:b/>
          <w:bCs/>
          <w:i/>
          <w:iCs/>
          <w:sz w:val="22"/>
          <w:szCs w:val="22"/>
          <w:u w:val="single"/>
          <w:rtl/>
        </w:rPr>
      </w:pPr>
    </w:p>
    <w:p w:rsidR="000F72E8" w:rsidRDefault="000F72E8" w:rsidP="000F72E8">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0F72E8" w:rsidRDefault="000F72E8" w:rsidP="000F72E8">
      <w:pPr>
        <w:spacing w:line="360" w:lineRule="auto"/>
        <w:jc w:val="both"/>
        <w:rPr>
          <w:rFonts w:ascii="Arial" w:hAnsi="Arial" w:cs="Arial"/>
          <w:i/>
          <w:iCs/>
          <w:sz w:val="22"/>
          <w:szCs w:val="22"/>
          <w:rtl/>
        </w:rPr>
      </w:pPr>
    </w:p>
    <w:p w:rsidR="000F72E8" w:rsidRDefault="000F72E8" w:rsidP="000F72E8">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0F72E8" w:rsidRDefault="000F72E8" w:rsidP="000F72E8">
      <w:pPr>
        <w:spacing w:line="360" w:lineRule="auto"/>
        <w:jc w:val="both"/>
        <w:rPr>
          <w:rFonts w:ascii="Arial" w:hAnsi="Arial" w:cs="Arial"/>
          <w:i/>
          <w:iCs/>
          <w:sz w:val="22"/>
          <w:szCs w:val="22"/>
          <w:rtl/>
        </w:rPr>
      </w:pPr>
    </w:p>
    <w:p w:rsidR="000F72E8" w:rsidRDefault="000F72E8" w:rsidP="000F72E8">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0F72E8" w:rsidRDefault="000F72E8" w:rsidP="000F72E8">
      <w:pPr>
        <w:spacing w:line="360" w:lineRule="auto"/>
        <w:jc w:val="both"/>
        <w:rPr>
          <w:rFonts w:ascii="Arial" w:hAnsi="Arial" w:cs="Arial"/>
          <w:i/>
          <w:iCs/>
          <w:sz w:val="22"/>
          <w:szCs w:val="22"/>
          <w:rtl/>
        </w:rPr>
      </w:pPr>
    </w:p>
    <w:p w:rsidR="000F72E8" w:rsidRDefault="000F72E8" w:rsidP="000F72E8">
      <w:pPr>
        <w:spacing w:line="360" w:lineRule="auto"/>
        <w:jc w:val="both"/>
        <w:rPr>
          <w:rFonts w:ascii="Arial" w:hAnsi="Arial" w:cs="Arial"/>
          <w:i/>
          <w:iCs/>
          <w:sz w:val="22"/>
          <w:szCs w:val="22"/>
          <w:rtl/>
        </w:rPr>
      </w:pPr>
    </w:p>
    <w:p w:rsidR="000F72E8" w:rsidRDefault="000F72E8" w:rsidP="000F72E8">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0F72E8" w:rsidRDefault="000F72E8" w:rsidP="000F72E8">
      <w:pPr>
        <w:spacing w:line="360" w:lineRule="auto"/>
        <w:jc w:val="both"/>
        <w:rPr>
          <w:rFonts w:ascii="Arial" w:hAnsi="Arial" w:cs="Arial"/>
          <w:i/>
          <w:iCs/>
          <w:sz w:val="22"/>
          <w:szCs w:val="22"/>
          <w:rtl/>
        </w:rPr>
      </w:pPr>
    </w:p>
    <w:p w:rsidR="000F72E8" w:rsidRDefault="000F72E8" w:rsidP="000F72E8">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0F72E8" w:rsidRDefault="000F72E8" w:rsidP="000F72E8">
      <w:pPr>
        <w:ind w:left="720"/>
        <w:rPr>
          <w:rFonts w:ascii="Arial" w:hAnsi="Arial" w:cs="Arial"/>
          <w:sz w:val="22"/>
          <w:szCs w:val="22"/>
          <w:rtl/>
        </w:rPr>
      </w:pPr>
    </w:p>
    <w:p w:rsidR="000F72E8" w:rsidRDefault="000F72E8" w:rsidP="000F72E8">
      <w:pPr>
        <w:ind w:left="720"/>
        <w:rPr>
          <w:rFonts w:ascii="Arial" w:hAnsi="Arial" w:cs="Arial"/>
          <w:sz w:val="22"/>
          <w:szCs w:val="22"/>
          <w:rtl/>
        </w:rPr>
      </w:pPr>
    </w:p>
    <w:p w:rsidR="000F72E8" w:rsidRDefault="000F72E8" w:rsidP="000F72E8">
      <w:pPr>
        <w:ind w:left="-51"/>
        <w:jc w:val="both"/>
        <w:rPr>
          <w:rFonts w:ascii="Arial" w:hAnsi="Arial" w:cs="Arial"/>
          <w:sz w:val="22"/>
          <w:szCs w:val="22"/>
          <w:rtl/>
        </w:rPr>
      </w:pPr>
      <w:r>
        <w:rPr>
          <w:rFonts w:ascii="Arial" w:hAnsi="Arial" w:cs="Arial"/>
          <w:sz w:val="22"/>
          <w:szCs w:val="22"/>
          <w:rtl/>
        </w:rPr>
        <w:t>תאריך______________</w:t>
      </w:r>
    </w:p>
    <w:p w:rsidR="000F72E8" w:rsidRDefault="000F72E8" w:rsidP="000F72E8">
      <w:pPr>
        <w:rPr>
          <w:rtl/>
        </w:rPr>
      </w:pPr>
    </w:p>
    <w:p w:rsidR="000F72E8" w:rsidRDefault="000F72E8" w:rsidP="000F72E8">
      <w:pPr>
        <w:rPr>
          <w:rtl/>
        </w:rPr>
      </w:pPr>
    </w:p>
    <w:p w:rsidR="000F72E8" w:rsidRDefault="000F72E8" w:rsidP="000F72E8"/>
    <w:p w:rsidR="00B27B0F" w:rsidRPr="000F72E8" w:rsidRDefault="001775E3"/>
    <w:sectPr w:rsidR="00B27B0F" w:rsidRPr="000F72E8"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2">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202E2DB0"/>
    <w:multiLevelType w:val="singleLevel"/>
    <w:tmpl w:val="C3669EDA"/>
    <w:lvl w:ilvl="0">
      <w:start w:val="1"/>
      <w:numFmt w:val="decimal"/>
      <w:lvlText w:val="%1."/>
      <w:lvlJc w:val="left"/>
      <w:pPr>
        <w:tabs>
          <w:tab w:val="num" w:pos="360"/>
        </w:tabs>
        <w:ind w:left="360" w:hanging="360"/>
      </w:pPr>
    </w:lvl>
  </w:abstractNum>
  <w:abstractNum w:abstractNumId="6">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7">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8">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0">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1">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2">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5">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num>
  <w:num w:numId="6">
    <w:abstractNumId w:val="9"/>
  </w:num>
  <w:num w:numId="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num>
  <w:num w:numId="12">
    <w:abstractNumId w:val="15"/>
    <w:lvlOverride w:ilvl="0">
      <w:startOverride w:val="1"/>
    </w:lvlOverride>
  </w:num>
  <w:num w:numId="13">
    <w:abstractNumId w:val="10"/>
    <w:lvlOverride w:ilvl="0">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2E8"/>
    <w:rsid w:val="000F39B5"/>
    <w:rsid w:val="000F72E8"/>
    <w:rsid w:val="0012461C"/>
    <w:rsid w:val="001775E3"/>
    <w:rsid w:val="001D0AB3"/>
    <w:rsid w:val="003B01F9"/>
    <w:rsid w:val="003C4D80"/>
    <w:rsid w:val="003D5AA7"/>
    <w:rsid w:val="00471DB8"/>
    <w:rsid w:val="00513157"/>
    <w:rsid w:val="00685140"/>
    <w:rsid w:val="006B5BA2"/>
    <w:rsid w:val="00870DF3"/>
    <w:rsid w:val="00875D83"/>
    <w:rsid w:val="00953A0A"/>
    <w:rsid w:val="009D6882"/>
    <w:rsid w:val="00A3653A"/>
    <w:rsid w:val="00A7614F"/>
    <w:rsid w:val="00B358F9"/>
    <w:rsid w:val="00BD3E99"/>
    <w:rsid w:val="00C443FC"/>
    <w:rsid w:val="00C61BA2"/>
    <w:rsid w:val="00D12AED"/>
    <w:rsid w:val="00D31708"/>
    <w:rsid w:val="00D34403"/>
    <w:rsid w:val="00D40671"/>
    <w:rsid w:val="00D50E3C"/>
    <w:rsid w:val="00F601D8"/>
    <w:rsid w:val="00FC0C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2E8"/>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0F72E8"/>
    <w:pPr>
      <w:keepNext/>
      <w:jc w:val="center"/>
      <w:outlineLvl w:val="0"/>
    </w:pPr>
    <w:rPr>
      <w:b/>
      <w:bCs/>
      <w:szCs w:val="28"/>
      <w:u w:val="single"/>
    </w:rPr>
  </w:style>
  <w:style w:type="paragraph" w:styleId="Heading2">
    <w:name w:val="heading 2"/>
    <w:basedOn w:val="Normal"/>
    <w:next w:val="Normal"/>
    <w:link w:val="Heading2Char"/>
    <w:semiHidden/>
    <w:unhideWhenUsed/>
    <w:qFormat/>
    <w:rsid w:val="000F72E8"/>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0F72E8"/>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0F72E8"/>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72E8"/>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0F72E8"/>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0F72E8"/>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0F72E8"/>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0F72E8"/>
    <w:rPr>
      <w:color w:val="0000FF"/>
      <w:u w:val="single"/>
    </w:rPr>
  </w:style>
  <w:style w:type="paragraph" w:styleId="Title">
    <w:name w:val="Title"/>
    <w:basedOn w:val="Normal"/>
    <w:link w:val="TitleChar"/>
    <w:qFormat/>
    <w:rsid w:val="000F72E8"/>
    <w:pPr>
      <w:jc w:val="center"/>
    </w:pPr>
    <w:rPr>
      <w:rFonts w:cs="Monotype Hadassah"/>
      <w:b/>
      <w:bCs/>
      <w:noProof/>
    </w:rPr>
  </w:style>
  <w:style w:type="character" w:customStyle="1" w:styleId="TitleChar">
    <w:name w:val="Title Char"/>
    <w:basedOn w:val="DefaultParagraphFont"/>
    <w:link w:val="Title"/>
    <w:rsid w:val="000F72E8"/>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0F72E8"/>
    <w:pPr>
      <w:ind w:left="720"/>
      <w:contextualSpacing/>
    </w:pPr>
  </w:style>
  <w:style w:type="table" w:styleId="TableGrid">
    <w:name w:val="Table Grid"/>
    <w:basedOn w:val="TableNormal"/>
    <w:rsid w:val="000F72E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F72E8"/>
    <w:rPr>
      <w:rFonts w:ascii="Tahoma" w:hAnsi="Tahoma" w:cs="Tahoma"/>
      <w:sz w:val="16"/>
      <w:szCs w:val="16"/>
    </w:rPr>
  </w:style>
  <w:style w:type="character" w:customStyle="1" w:styleId="BalloonTextChar">
    <w:name w:val="Balloon Text Char"/>
    <w:basedOn w:val="DefaultParagraphFont"/>
    <w:link w:val="BalloonText"/>
    <w:uiPriority w:val="99"/>
    <w:semiHidden/>
    <w:rsid w:val="000F72E8"/>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72E8"/>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0F72E8"/>
    <w:pPr>
      <w:keepNext/>
      <w:jc w:val="center"/>
      <w:outlineLvl w:val="0"/>
    </w:pPr>
    <w:rPr>
      <w:b/>
      <w:bCs/>
      <w:szCs w:val="28"/>
      <w:u w:val="single"/>
    </w:rPr>
  </w:style>
  <w:style w:type="paragraph" w:styleId="Heading2">
    <w:name w:val="heading 2"/>
    <w:basedOn w:val="Normal"/>
    <w:next w:val="Normal"/>
    <w:link w:val="Heading2Char"/>
    <w:semiHidden/>
    <w:unhideWhenUsed/>
    <w:qFormat/>
    <w:rsid w:val="000F72E8"/>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0F72E8"/>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0F72E8"/>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F72E8"/>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0F72E8"/>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0F72E8"/>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0F72E8"/>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0F72E8"/>
    <w:rPr>
      <w:color w:val="0000FF"/>
      <w:u w:val="single"/>
    </w:rPr>
  </w:style>
  <w:style w:type="paragraph" w:styleId="Title">
    <w:name w:val="Title"/>
    <w:basedOn w:val="Normal"/>
    <w:link w:val="TitleChar"/>
    <w:qFormat/>
    <w:rsid w:val="000F72E8"/>
    <w:pPr>
      <w:jc w:val="center"/>
    </w:pPr>
    <w:rPr>
      <w:rFonts w:cs="Monotype Hadassah"/>
      <w:b/>
      <w:bCs/>
      <w:noProof/>
    </w:rPr>
  </w:style>
  <w:style w:type="character" w:customStyle="1" w:styleId="TitleChar">
    <w:name w:val="Title Char"/>
    <w:basedOn w:val="DefaultParagraphFont"/>
    <w:link w:val="Title"/>
    <w:rsid w:val="000F72E8"/>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0F72E8"/>
    <w:pPr>
      <w:ind w:left="720"/>
      <w:contextualSpacing/>
    </w:pPr>
  </w:style>
  <w:style w:type="table" w:styleId="TableGrid">
    <w:name w:val="Table Grid"/>
    <w:basedOn w:val="TableNormal"/>
    <w:rsid w:val="000F72E8"/>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0F72E8"/>
    <w:rPr>
      <w:rFonts w:ascii="Tahoma" w:hAnsi="Tahoma" w:cs="Tahoma"/>
      <w:sz w:val="16"/>
      <w:szCs w:val="16"/>
    </w:rPr>
  </w:style>
  <w:style w:type="character" w:customStyle="1" w:styleId="BalloonTextChar">
    <w:name w:val="Balloon Text Char"/>
    <w:basedOn w:val="DefaultParagraphFont"/>
    <w:link w:val="BalloonText"/>
    <w:uiPriority w:val="99"/>
    <w:semiHidden/>
    <w:rsid w:val="000F72E8"/>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8383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http://www.mr.gov.il/purchasing/PurchasingTopNav/Tende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4DC271-79AD-4E81-9EBA-A0B84505C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24</Pages>
  <Words>5206</Words>
  <Characters>26035</Characters>
  <Application>Microsoft Office Word</Application>
  <DocSecurity>0</DocSecurity>
  <Lines>216</Lines>
  <Paragraphs>62</Paragraphs>
  <ScaleCrop>false</ScaleCrop>
  <Company>TASMC</Company>
  <LinksUpToDate>false</LinksUpToDate>
  <CharactersWithSpaces>31179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68</cp:revision>
  <dcterms:created xsi:type="dcterms:W3CDTF">2013-01-09T09:45:00Z</dcterms:created>
  <dcterms:modified xsi:type="dcterms:W3CDTF">2013-01-09T13:19:00Z</dcterms:modified>
</cp:coreProperties>
</file>